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39F0958F" w:rsidR="009366E2" w:rsidRDefault="00B32CD7" w:rsidP="009366E2">
      <w:pPr>
        <w:jc w:val="center"/>
        <w:rPr>
          <w:rFonts w:asciiTheme="majorHAnsi" w:hAnsiTheme="majorHAnsi" w:cstheme="minorHAnsi"/>
          <w:b/>
        </w:rPr>
      </w:pPr>
      <w:r>
        <w:rPr>
          <w:rFonts w:asciiTheme="majorHAnsi" w:hAnsiTheme="majorHAnsi" w:cstheme="minorHAnsi"/>
          <w:b/>
        </w:rPr>
        <w:t>April 19</w:t>
      </w:r>
      <w:r w:rsidR="00F01C39">
        <w:rPr>
          <w:rFonts w:asciiTheme="majorHAnsi" w:hAnsiTheme="majorHAnsi" w:cstheme="minorHAnsi"/>
          <w:b/>
        </w:rPr>
        <w:t>,</w:t>
      </w:r>
      <w:r w:rsidR="00BF2BCB">
        <w:rPr>
          <w:rFonts w:asciiTheme="majorHAnsi" w:hAnsiTheme="majorHAnsi" w:cstheme="minorHAnsi"/>
          <w:b/>
        </w:rPr>
        <w:t xml:space="preserve"> 2021</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36EC5499" w:rsidR="009366E2" w:rsidRPr="00BD5F42" w:rsidRDefault="009366E2" w:rsidP="00DE3346">
      <w:pPr>
        <w:jc w:val="center"/>
        <w:rPr>
          <w:rFonts w:asciiTheme="majorHAnsi" w:hAnsiTheme="majorHAnsi" w:cstheme="minorHAnsi"/>
          <w:b/>
        </w:rPr>
      </w:pPr>
      <w:r w:rsidRPr="00BD5F42">
        <w:rPr>
          <w:rFonts w:asciiTheme="majorHAnsi" w:hAnsiTheme="majorHAnsi" w:cstheme="minorHAnsi"/>
          <w:b/>
        </w:rPr>
        <w:t>AGENDA</w:t>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646C35C5"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657B47D" w14:textId="77777777" w:rsidR="009366E2" w:rsidRPr="00BD5F42" w:rsidRDefault="009366E2" w:rsidP="009366E2">
      <w:pPr>
        <w:ind w:left="720" w:hanging="720"/>
        <w:rPr>
          <w:rFonts w:asciiTheme="majorHAnsi" w:hAnsiTheme="majorHAnsi" w:cstheme="minorHAnsi"/>
          <w:b/>
        </w:rPr>
      </w:pPr>
    </w:p>
    <w:p w14:paraId="0DB3E4CC" w14:textId="77777777" w:rsidR="009366E2" w:rsidRDefault="00E52E61"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14:paraId="6E9204EB" w14:textId="77777777" w:rsidR="002021A4" w:rsidRDefault="002021A4" w:rsidP="002021A4">
      <w:pPr>
        <w:pStyle w:val="Quick1"/>
        <w:tabs>
          <w:tab w:val="num" w:pos="720"/>
        </w:tabs>
        <w:ind w:left="720" w:hanging="720"/>
        <w:rPr>
          <w:rFonts w:asciiTheme="majorHAnsi" w:hAnsiTheme="majorHAnsi" w:cstheme="minorHAnsi"/>
          <w:b/>
          <w:sz w:val="22"/>
          <w:szCs w:val="22"/>
        </w:rPr>
      </w:pPr>
    </w:p>
    <w:p w14:paraId="72D39DEF" w14:textId="2A2E73B7" w:rsidR="002021A4" w:rsidRDefault="002021A4" w:rsidP="002021A4">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Pr="00B65A0D">
        <w:rPr>
          <w:rFonts w:asciiTheme="majorHAnsi" w:hAnsiTheme="majorHAnsi" w:cstheme="minorHAnsi"/>
          <w:b/>
          <w:sz w:val="22"/>
          <w:szCs w:val="22"/>
        </w:rPr>
        <w:t xml:space="preserve">Eagle Scout Project </w:t>
      </w:r>
      <w:r>
        <w:rPr>
          <w:rFonts w:asciiTheme="majorHAnsi" w:hAnsiTheme="majorHAnsi" w:cstheme="minorHAnsi"/>
          <w:b/>
          <w:sz w:val="22"/>
          <w:szCs w:val="22"/>
        </w:rPr>
        <w:t xml:space="preserve">– </w:t>
      </w:r>
      <w:r>
        <w:rPr>
          <w:rFonts w:asciiTheme="majorHAnsi" w:hAnsiTheme="majorHAnsi" w:cstheme="minorHAnsi"/>
          <w:sz w:val="22"/>
          <w:szCs w:val="22"/>
        </w:rPr>
        <w:t>Whit Miller</w:t>
      </w:r>
    </w:p>
    <w:p w14:paraId="5319EDB3" w14:textId="24C0CB0A" w:rsidR="004D5C96" w:rsidRDefault="004D5C96" w:rsidP="002021A4">
      <w:pPr>
        <w:pStyle w:val="Quick1"/>
        <w:tabs>
          <w:tab w:val="num" w:pos="720"/>
        </w:tabs>
        <w:ind w:left="720" w:hanging="720"/>
        <w:rPr>
          <w:rFonts w:asciiTheme="majorHAnsi" w:hAnsiTheme="majorHAnsi" w:cstheme="minorHAnsi"/>
          <w:sz w:val="22"/>
          <w:szCs w:val="22"/>
        </w:rPr>
      </w:pPr>
    </w:p>
    <w:p w14:paraId="4BFC20C3" w14:textId="1D660588" w:rsidR="00FA297D" w:rsidRDefault="004D5C96"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FA297D">
        <w:rPr>
          <w:rFonts w:asciiTheme="majorHAnsi" w:hAnsiTheme="majorHAnsi" w:cstheme="minorHAnsi"/>
          <w:b/>
          <w:sz w:val="22"/>
          <w:szCs w:val="22"/>
        </w:rPr>
        <w:t xml:space="preserve">OHSAA State Wrestling:   </w:t>
      </w:r>
      <w:r w:rsidR="00FA297D">
        <w:rPr>
          <w:rFonts w:asciiTheme="majorHAnsi" w:hAnsiTheme="majorHAnsi" w:cstheme="minorHAnsi"/>
          <w:sz w:val="22"/>
          <w:szCs w:val="22"/>
        </w:rPr>
        <w:t xml:space="preserve"> Douglas Terry is being honored for placing 2</w:t>
      </w:r>
      <w:r w:rsidR="00FA297D" w:rsidRPr="00FA297D">
        <w:rPr>
          <w:rFonts w:asciiTheme="majorHAnsi" w:hAnsiTheme="majorHAnsi" w:cstheme="minorHAnsi"/>
          <w:sz w:val="22"/>
          <w:szCs w:val="22"/>
          <w:vertAlign w:val="superscript"/>
        </w:rPr>
        <w:t>nd</w:t>
      </w:r>
      <w:r w:rsidR="00FA297D">
        <w:rPr>
          <w:rFonts w:asciiTheme="majorHAnsi" w:hAnsiTheme="majorHAnsi" w:cstheme="minorHAnsi"/>
          <w:sz w:val="22"/>
          <w:szCs w:val="22"/>
        </w:rPr>
        <w:t xml:space="preserve"> in the state wrestling tournament.  </w:t>
      </w:r>
    </w:p>
    <w:p w14:paraId="2281AE8F" w14:textId="77777777" w:rsidR="00FA297D" w:rsidRDefault="00FA297D" w:rsidP="00FA297D">
      <w:pPr>
        <w:pStyle w:val="Quick1"/>
        <w:tabs>
          <w:tab w:val="num" w:pos="720"/>
        </w:tabs>
        <w:ind w:left="720" w:hanging="720"/>
        <w:rPr>
          <w:rFonts w:asciiTheme="majorHAnsi" w:hAnsiTheme="majorHAnsi" w:cstheme="minorHAnsi"/>
          <w:sz w:val="22"/>
          <w:szCs w:val="22"/>
        </w:rPr>
      </w:pPr>
    </w:p>
    <w:p w14:paraId="641275FE" w14:textId="1EBFCCA3" w:rsidR="00FA297D" w:rsidRDefault="00FA297D"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Pr="00FA297D">
        <w:rPr>
          <w:rFonts w:asciiTheme="majorHAnsi" w:hAnsiTheme="majorHAnsi" w:cstheme="minorHAnsi"/>
          <w:b/>
          <w:sz w:val="22"/>
          <w:szCs w:val="22"/>
        </w:rPr>
        <w:t>OHSAA State Competition Cheerleading</w:t>
      </w:r>
      <w:r>
        <w:rPr>
          <w:rFonts w:asciiTheme="majorHAnsi" w:hAnsiTheme="majorHAnsi" w:cstheme="minorHAnsi"/>
          <w:sz w:val="22"/>
          <w:szCs w:val="22"/>
        </w:rPr>
        <w:t xml:space="preserve">:  The Granville Competition Cheerleaders are being honored for placing 1st in the state tournament.  </w:t>
      </w:r>
    </w:p>
    <w:p w14:paraId="3F1A4B74" w14:textId="6ECD6A7E" w:rsidR="00FA297D" w:rsidRDefault="00FA297D" w:rsidP="00FA297D">
      <w:pPr>
        <w:pStyle w:val="Quick1"/>
        <w:tabs>
          <w:tab w:val="num" w:pos="720"/>
        </w:tabs>
        <w:ind w:left="720" w:hanging="720"/>
        <w:rPr>
          <w:rFonts w:asciiTheme="majorHAnsi" w:hAnsiTheme="majorHAnsi" w:cstheme="minorHAnsi"/>
          <w:sz w:val="22"/>
          <w:szCs w:val="22"/>
        </w:rPr>
      </w:pPr>
    </w:p>
    <w:p w14:paraId="597B5D4E" w14:textId="34D257CC" w:rsidR="00FA297D" w:rsidRDefault="00FA297D"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w:t>
      </w:r>
      <w:r w:rsidR="00760C9C">
        <w:rPr>
          <w:rFonts w:asciiTheme="majorHAnsi" w:hAnsiTheme="majorHAnsi" w:cstheme="minorHAnsi"/>
          <w:sz w:val="22"/>
          <w:szCs w:val="22"/>
        </w:rPr>
        <w:t xml:space="preserve">Isabella Black, Isabella Cox, Shelene Day, Grace Gottschalk, Ellieana Holbert, Alayna Kale, Addison Kidd, Ella Kunar, Rylie Lynde, Gabriella Persiani, Liv Piatt, Delaney Pruden, Natalie Simmons, Sejal Sutliff.  </w:t>
      </w:r>
    </w:p>
    <w:p w14:paraId="33458D81" w14:textId="77777777" w:rsidR="00FA297D" w:rsidRDefault="00FA297D" w:rsidP="00FA297D">
      <w:pPr>
        <w:pStyle w:val="Quick1"/>
        <w:tabs>
          <w:tab w:val="num" w:pos="720"/>
        </w:tabs>
        <w:ind w:left="720" w:hanging="720"/>
        <w:rPr>
          <w:rFonts w:asciiTheme="majorHAnsi" w:hAnsiTheme="majorHAnsi" w:cstheme="minorHAnsi"/>
          <w:sz w:val="22"/>
          <w:szCs w:val="22"/>
        </w:rPr>
      </w:pPr>
    </w:p>
    <w:p w14:paraId="0E526DDA" w14:textId="6DEEF11E" w:rsidR="00FA297D" w:rsidRDefault="00FA297D"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OHSAA State Indoor Track:     </w:t>
      </w:r>
      <w:r>
        <w:rPr>
          <w:rFonts w:asciiTheme="majorHAnsi" w:hAnsiTheme="majorHAnsi" w:cstheme="minorHAnsi"/>
          <w:sz w:val="22"/>
          <w:szCs w:val="22"/>
        </w:rPr>
        <w:t xml:space="preserve"> Granville High School indoor track team members are being honored for their first place finish at the state meet.     </w:t>
      </w:r>
    </w:p>
    <w:p w14:paraId="02A50D61" w14:textId="10FEF0EC" w:rsidR="00FA297D" w:rsidRDefault="00FA297D" w:rsidP="00FA297D">
      <w:pPr>
        <w:pStyle w:val="Quick1"/>
        <w:tabs>
          <w:tab w:val="num" w:pos="720"/>
        </w:tabs>
        <w:ind w:left="720" w:hanging="720"/>
        <w:rPr>
          <w:rFonts w:asciiTheme="majorHAnsi" w:hAnsiTheme="majorHAnsi" w:cstheme="minorHAnsi"/>
          <w:sz w:val="22"/>
          <w:szCs w:val="22"/>
        </w:rPr>
      </w:pPr>
    </w:p>
    <w:p w14:paraId="1F6D476F" w14:textId="73359650" w:rsidR="00FA297D" w:rsidRDefault="00FA297D"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lastRenderedPageBreak/>
        <w:tab/>
        <w:t xml:space="preserve">Honorees:  Jacob Kreger, Max King, Ian Law, George Burczak, Adam Spieles, Daniel Pappas, Keshawn Bonner, Garrett Sharps, Jon Dickerman, Grayson Penland, Nathan Newsome, Dylan Christian, Gavin Wells, JJ Herro and Trenton Walker.  </w:t>
      </w:r>
    </w:p>
    <w:p w14:paraId="69D46755" w14:textId="033F6239" w:rsidR="00E12E32" w:rsidRDefault="00E12E32"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p>
    <w:p w14:paraId="31A7D7E2" w14:textId="16A7EF26" w:rsidR="00E12E32" w:rsidRDefault="00E12E32"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Pr="00E12E32">
        <w:rPr>
          <w:rFonts w:asciiTheme="majorHAnsi" w:hAnsiTheme="majorHAnsi" w:cstheme="minorHAnsi"/>
          <w:b/>
          <w:sz w:val="22"/>
          <w:szCs w:val="22"/>
        </w:rPr>
        <w:t>OHSAA State Swim Meet:</w:t>
      </w:r>
      <w:r>
        <w:rPr>
          <w:rFonts w:asciiTheme="majorHAnsi" w:hAnsiTheme="majorHAnsi" w:cstheme="minorHAnsi"/>
          <w:sz w:val="22"/>
          <w:szCs w:val="22"/>
        </w:rPr>
        <w:t xml:space="preserve">  GHS had four swimmers qualify fo</w:t>
      </w:r>
      <w:r w:rsidR="006D0DAD">
        <w:rPr>
          <w:rFonts w:asciiTheme="majorHAnsi" w:hAnsiTheme="majorHAnsi" w:cstheme="minorHAnsi"/>
          <w:sz w:val="22"/>
          <w:szCs w:val="22"/>
        </w:rPr>
        <w:t>r the State meet and one qualified</w:t>
      </w:r>
      <w:r>
        <w:rPr>
          <w:rFonts w:asciiTheme="majorHAnsi" w:hAnsiTheme="majorHAnsi" w:cstheme="minorHAnsi"/>
          <w:sz w:val="22"/>
          <w:szCs w:val="22"/>
        </w:rPr>
        <w:t xml:space="preserve"> for the Para State meet.  </w:t>
      </w:r>
    </w:p>
    <w:p w14:paraId="0465A053" w14:textId="49C44859" w:rsidR="00E12E32" w:rsidRDefault="00E12E32" w:rsidP="00FA297D">
      <w:pPr>
        <w:pStyle w:val="Quick1"/>
        <w:tabs>
          <w:tab w:val="num" w:pos="720"/>
        </w:tabs>
        <w:ind w:left="720" w:hanging="720"/>
        <w:rPr>
          <w:rFonts w:asciiTheme="majorHAnsi" w:hAnsiTheme="majorHAnsi" w:cstheme="minorHAnsi"/>
          <w:sz w:val="22"/>
          <w:szCs w:val="22"/>
        </w:rPr>
      </w:pPr>
    </w:p>
    <w:p w14:paraId="0A186104" w14:textId="6603A287" w:rsidR="00E12E32" w:rsidRDefault="00E12E32"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Graham Mayberry, Josh Remlinger, Julian Rodgers, Jacob Teter and Liz Hedger.  </w:t>
      </w:r>
    </w:p>
    <w:p w14:paraId="347EFAA6" w14:textId="06627179" w:rsidR="00BE01CE" w:rsidRDefault="00BE01CE" w:rsidP="00FA297D">
      <w:pPr>
        <w:pStyle w:val="Quick1"/>
        <w:tabs>
          <w:tab w:val="num" w:pos="720"/>
        </w:tabs>
        <w:ind w:left="720" w:hanging="720"/>
        <w:rPr>
          <w:rFonts w:asciiTheme="majorHAnsi" w:hAnsiTheme="majorHAnsi" w:cstheme="minorHAnsi"/>
          <w:sz w:val="22"/>
          <w:szCs w:val="22"/>
        </w:rPr>
      </w:pPr>
    </w:p>
    <w:p w14:paraId="09A7E728" w14:textId="675B4C19" w:rsidR="00BE01CE" w:rsidRDefault="00BE01CE"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National Technical Honor Society:  </w:t>
      </w:r>
      <w:r>
        <w:rPr>
          <w:rFonts w:asciiTheme="majorHAnsi" w:hAnsiTheme="majorHAnsi" w:cstheme="minorHAnsi"/>
          <w:sz w:val="22"/>
          <w:szCs w:val="22"/>
        </w:rPr>
        <w:t>Two Granville senior students attending C-Tec are being recognized.</w:t>
      </w:r>
    </w:p>
    <w:p w14:paraId="34834017" w14:textId="2A3E7724" w:rsidR="00BE01CE" w:rsidRDefault="00BE01CE" w:rsidP="00FA297D">
      <w:pPr>
        <w:pStyle w:val="Quick1"/>
        <w:tabs>
          <w:tab w:val="num" w:pos="720"/>
        </w:tabs>
        <w:ind w:left="720" w:hanging="720"/>
        <w:rPr>
          <w:rFonts w:asciiTheme="majorHAnsi" w:hAnsiTheme="majorHAnsi" w:cstheme="minorHAnsi"/>
          <w:sz w:val="22"/>
          <w:szCs w:val="22"/>
        </w:rPr>
      </w:pPr>
    </w:p>
    <w:p w14:paraId="396D702D" w14:textId="6AED7AC8" w:rsidR="00BE01CE" w:rsidRPr="00BE01CE" w:rsidRDefault="00BE01CE" w:rsidP="00FA297D">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Simon Chaffee and Robert Main</w:t>
      </w:r>
    </w:p>
    <w:p w14:paraId="6F2055CE" w14:textId="77777777" w:rsidR="00FA297D" w:rsidRDefault="00FA297D" w:rsidP="002021A4">
      <w:pPr>
        <w:pStyle w:val="Quick1"/>
        <w:tabs>
          <w:tab w:val="num" w:pos="720"/>
        </w:tabs>
        <w:ind w:left="720" w:hanging="720"/>
        <w:rPr>
          <w:rFonts w:asciiTheme="majorHAnsi" w:hAnsiTheme="majorHAnsi" w:cstheme="minorHAnsi"/>
          <w:sz w:val="22"/>
          <w:szCs w:val="22"/>
        </w:rPr>
      </w:pPr>
    </w:p>
    <w:p w14:paraId="4869F394" w14:textId="24638DBD" w:rsidR="00AD3A68" w:rsidRDefault="00FA297D" w:rsidP="00BE01CE">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AD3A68" w:rsidRPr="00B65A0D">
        <w:rPr>
          <w:rFonts w:asciiTheme="majorHAnsi" w:hAnsiTheme="majorHAnsi" w:cstheme="minorHAnsi"/>
          <w:b/>
          <w:sz w:val="22"/>
          <w:szCs w:val="22"/>
          <w:u w:val="single"/>
        </w:rPr>
        <w:t xml:space="preserve">“You Make A Difference” Award Winner: </w:t>
      </w:r>
      <w:r w:rsidR="00AD3A68" w:rsidRPr="00B65A0D">
        <w:rPr>
          <w:rFonts w:asciiTheme="majorHAnsi" w:hAnsiTheme="majorHAnsi" w:cstheme="minorHAnsi"/>
          <w:sz w:val="22"/>
          <w:szCs w:val="22"/>
        </w:rPr>
        <w:t xml:space="preserve">  Debbie Thomas, GIS Fourth </w:t>
      </w:r>
      <w:r w:rsidR="0093382F" w:rsidRPr="00B65A0D">
        <w:rPr>
          <w:rFonts w:asciiTheme="majorHAnsi" w:hAnsiTheme="majorHAnsi" w:cstheme="minorHAnsi"/>
          <w:sz w:val="22"/>
          <w:szCs w:val="22"/>
        </w:rPr>
        <w:t>Grade Teacher</w:t>
      </w:r>
      <w:r w:rsidR="00AD3A68" w:rsidRPr="00B65A0D">
        <w:rPr>
          <w:rFonts w:asciiTheme="majorHAnsi" w:hAnsiTheme="majorHAnsi" w:cstheme="minorHAnsi"/>
          <w:sz w:val="22"/>
          <w:szCs w:val="22"/>
        </w:rPr>
        <w:t xml:space="preserve">, is being honored for her selection as the 2020 “You Make A Difference” award winner sponsored by Coughlin Automotive Group.  </w:t>
      </w:r>
      <w:r w:rsidR="0093382F" w:rsidRPr="00B65A0D">
        <w:rPr>
          <w:rFonts w:asciiTheme="majorHAnsi" w:hAnsiTheme="majorHAnsi" w:cstheme="minorHAnsi"/>
          <w:sz w:val="22"/>
          <w:szCs w:val="22"/>
        </w:rPr>
        <w:t xml:space="preserve">She was nominated by student Harper Wright.  </w:t>
      </w:r>
      <w:r w:rsidR="00AD3A68" w:rsidRPr="00B65A0D">
        <w:rPr>
          <w:rFonts w:asciiTheme="majorHAnsi" w:hAnsiTheme="majorHAnsi" w:cstheme="minorHAnsi"/>
          <w:sz w:val="22"/>
          <w:szCs w:val="22"/>
        </w:rPr>
        <w:t xml:space="preserve">  </w:t>
      </w:r>
    </w:p>
    <w:p w14:paraId="64A69C40" w14:textId="66C526FA" w:rsidR="00D156AD" w:rsidRDefault="00D156AD" w:rsidP="00AD3A68">
      <w:pPr>
        <w:pStyle w:val="Quick1"/>
        <w:tabs>
          <w:tab w:val="left" w:pos="1080"/>
        </w:tabs>
        <w:ind w:left="720"/>
        <w:rPr>
          <w:rFonts w:asciiTheme="majorHAnsi" w:hAnsiTheme="majorHAnsi" w:cstheme="minorHAnsi"/>
          <w:sz w:val="22"/>
          <w:szCs w:val="22"/>
        </w:rPr>
      </w:pPr>
    </w:p>
    <w:p w14:paraId="34753BF5" w14:textId="038F5519" w:rsidR="00D156AD" w:rsidRDefault="00D156AD" w:rsidP="00AD3A68">
      <w:pPr>
        <w:pStyle w:val="Quick1"/>
        <w:tabs>
          <w:tab w:val="left" w:pos="1080"/>
        </w:tabs>
        <w:ind w:left="720"/>
        <w:rPr>
          <w:rFonts w:asciiTheme="majorHAnsi" w:hAnsiTheme="majorHAnsi" w:cstheme="minorHAnsi"/>
          <w:sz w:val="22"/>
          <w:szCs w:val="22"/>
        </w:rPr>
      </w:pPr>
      <w:r w:rsidRPr="00D156AD">
        <w:rPr>
          <w:rFonts w:asciiTheme="majorHAnsi" w:hAnsiTheme="majorHAnsi" w:cstheme="minorHAnsi"/>
          <w:b/>
          <w:sz w:val="22"/>
          <w:szCs w:val="22"/>
        </w:rPr>
        <w:t>Master Teachers:</w:t>
      </w:r>
      <w:r>
        <w:rPr>
          <w:rFonts w:asciiTheme="majorHAnsi" w:hAnsiTheme="majorHAnsi" w:cstheme="minorHAnsi"/>
          <w:sz w:val="22"/>
          <w:szCs w:val="22"/>
        </w:rPr>
        <w:t xml:space="preserve">  Three teachers in the District are being recognized for this accomplishment.  </w:t>
      </w:r>
    </w:p>
    <w:p w14:paraId="2CC03F67" w14:textId="664D2968" w:rsidR="00D156AD" w:rsidRDefault="00D156AD" w:rsidP="00AD3A68">
      <w:pPr>
        <w:pStyle w:val="Quick1"/>
        <w:tabs>
          <w:tab w:val="left" w:pos="1080"/>
        </w:tabs>
        <w:ind w:left="720"/>
        <w:rPr>
          <w:rFonts w:asciiTheme="majorHAnsi" w:hAnsiTheme="majorHAnsi" w:cstheme="minorHAnsi"/>
          <w:sz w:val="22"/>
          <w:szCs w:val="22"/>
        </w:rPr>
      </w:pPr>
    </w:p>
    <w:p w14:paraId="393A7690" w14:textId="702BDEC3" w:rsidR="00D156AD" w:rsidRPr="00B65A0D" w:rsidRDefault="00D156AD" w:rsidP="00AD3A68">
      <w:pPr>
        <w:pStyle w:val="Quick1"/>
        <w:tabs>
          <w:tab w:val="left" w:pos="1080"/>
        </w:tabs>
        <w:ind w:left="720"/>
        <w:rPr>
          <w:rFonts w:asciiTheme="majorHAnsi" w:hAnsiTheme="majorHAnsi" w:cstheme="minorHAnsi"/>
          <w:sz w:val="22"/>
          <w:szCs w:val="22"/>
        </w:rPr>
      </w:pPr>
      <w:r>
        <w:rPr>
          <w:rFonts w:asciiTheme="majorHAnsi" w:hAnsiTheme="majorHAnsi" w:cstheme="minorHAnsi"/>
          <w:sz w:val="22"/>
          <w:szCs w:val="22"/>
        </w:rPr>
        <w:t>Honorees:  Keith Mullins, Jessica Wilson and Amy Tolbert</w:t>
      </w:r>
    </w:p>
    <w:p w14:paraId="05586ECA" w14:textId="3AE86401" w:rsidR="000267FC" w:rsidRDefault="000267FC" w:rsidP="006C52E7">
      <w:pPr>
        <w:widowControl/>
        <w:contextualSpacing/>
        <w:jc w:val="both"/>
        <w:rPr>
          <w:rFonts w:hAnsiTheme="majorHAnsi" w:cstheme="minorHAnsi"/>
        </w:rPr>
      </w:pPr>
    </w:p>
    <w:p w14:paraId="45B3D287" w14:textId="5EAE3EA8" w:rsidR="007F4C13" w:rsidRPr="007F4C13" w:rsidRDefault="0031716D" w:rsidP="007F4C13">
      <w:pPr>
        <w:widowControl/>
        <w:contextualSpacing/>
        <w:jc w:val="both"/>
        <w:rPr>
          <w:rFonts w:hAnsiTheme="majorHAnsi" w:cstheme="minorHAnsi"/>
          <w:b/>
        </w:rPr>
      </w:pPr>
      <w:r>
        <w:rPr>
          <w:rFonts w:hAnsiTheme="majorHAnsi" w:cstheme="minorHAnsi"/>
          <w:b/>
        </w:rPr>
        <w:t>7</w:t>
      </w:r>
      <w:r w:rsidR="000267FC">
        <w:rPr>
          <w:rFonts w:hAnsiTheme="majorHAnsi" w:cstheme="minorHAnsi"/>
          <w:b/>
        </w:rPr>
        <w:t>.</w:t>
      </w:r>
      <w:r w:rsidR="000267FC">
        <w:rPr>
          <w:rFonts w:hAnsiTheme="majorHAnsi" w:cstheme="minorHAnsi"/>
          <w:b/>
        </w:rPr>
        <w:tab/>
        <w:t>Executive Session</w:t>
      </w:r>
    </w:p>
    <w:p w14:paraId="1EA059CA" w14:textId="77777777" w:rsidR="007F4C13" w:rsidRDefault="007F4C13" w:rsidP="007F4C13">
      <w:pPr>
        <w:tabs>
          <w:tab w:val="left" w:pos="720"/>
        </w:tabs>
        <w:rPr>
          <w:rFonts w:asciiTheme="majorHAnsi" w:hAnsiTheme="majorHAnsi" w:cstheme="minorHAnsi"/>
          <w:b/>
        </w:rPr>
      </w:pPr>
    </w:p>
    <w:p w14:paraId="08A15E92" w14:textId="77777777" w:rsidR="007F4C13" w:rsidRDefault="007F4C13" w:rsidP="007F4C13">
      <w:pPr>
        <w:tabs>
          <w:tab w:val="left" w:pos="1440"/>
        </w:tabs>
        <w:ind w:left="2880" w:hanging="2880"/>
        <w:rPr>
          <w:rFonts w:hAnsiTheme="majorHAnsi" w:cstheme="minorHAnsi"/>
        </w:rPr>
      </w:pPr>
      <w:r>
        <w:rPr>
          <w:rFonts w:asciiTheme="majorHAnsi" w:hAnsiTheme="majorHAnsi" w:cstheme="minorHAnsi"/>
          <w:b/>
        </w:rPr>
        <w:tab/>
      </w:r>
      <w:r>
        <w:rPr>
          <w:rFonts w:hAnsiTheme="majorHAnsi" w:cstheme="minorHAnsi"/>
          <w:u w:val="single"/>
        </w:rPr>
        <w:t>Motion</w:t>
      </w:r>
      <w:r>
        <w:rPr>
          <w:rFonts w:hAnsiTheme="majorHAnsi" w:cstheme="minorHAnsi"/>
        </w:rPr>
        <w:t>:</w:t>
      </w:r>
      <w:r>
        <w:rPr>
          <w:rFonts w:hAnsiTheme="majorHAnsi" w:cstheme="minorHAnsi"/>
        </w:rPr>
        <w:tab/>
        <w:t xml:space="preserve">To consider the employment of a public employee or official.  </w:t>
      </w:r>
    </w:p>
    <w:p w14:paraId="31B5C5C1" w14:textId="77777777" w:rsidR="007F4C13" w:rsidRDefault="007F4C13" w:rsidP="007F4C13">
      <w:pPr>
        <w:tabs>
          <w:tab w:val="left" w:pos="720"/>
        </w:tabs>
        <w:ind w:left="1440" w:hanging="1440"/>
        <w:rPr>
          <w:rFonts w:asciiTheme="majorHAnsi" w:hAnsiTheme="majorHAnsi" w:cstheme="minorHAnsi"/>
        </w:rPr>
      </w:pPr>
    </w:p>
    <w:p w14:paraId="2570583A" w14:textId="77777777" w:rsidR="007F4C13" w:rsidRDefault="007F4C13" w:rsidP="007F4C13">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3AE386B6" w14:textId="77777777" w:rsidR="007F4C13" w:rsidRPr="000267FC" w:rsidRDefault="007F4C13" w:rsidP="007F4C13">
      <w:pPr>
        <w:widowControl/>
        <w:contextualSpacing/>
        <w:jc w:val="both"/>
        <w:rPr>
          <w:rFonts w:hAnsiTheme="majorHAnsi" w:cstheme="minorHAnsi"/>
          <w:b/>
        </w:rPr>
      </w:pPr>
    </w:p>
    <w:p w14:paraId="2C775BCC" w14:textId="77777777" w:rsidR="00493699" w:rsidRPr="00E558CD" w:rsidRDefault="00412CF2"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p>
    <w:p w14:paraId="7A097567" w14:textId="6FA02DC6" w:rsidR="009366E2" w:rsidRPr="006C52E7" w:rsidRDefault="0031716D"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66A44B57" w14:textId="06EB3558" w:rsidR="00590E1C" w:rsidRDefault="00F01C39"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w:t>
      </w:r>
      <w:r w:rsidR="00F10CBF">
        <w:rPr>
          <w:rFonts w:asciiTheme="majorHAnsi" w:hAnsiTheme="majorHAnsi" w:cstheme="minorHAnsi"/>
        </w:rPr>
        <w:t>nancial Report – Todd Griffith</w:t>
      </w:r>
    </w:p>
    <w:p w14:paraId="3911421E" w14:textId="7A495D06" w:rsidR="008D737D" w:rsidRDefault="008D737D"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COVID-19 Report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5EB4C0CB" w:rsidR="009366E2" w:rsidRPr="006C52E7" w:rsidRDefault="0031716D" w:rsidP="006C52E7">
      <w:pPr>
        <w:widowControl/>
        <w:contextualSpacing/>
        <w:jc w:val="both"/>
        <w:rPr>
          <w:rFonts w:asciiTheme="majorHAnsi" w:hAnsiTheme="majorHAnsi" w:cstheme="minorHAnsi"/>
          <w:b/>
        </w:rPr>
      </w:pPr>
      <w:r>
        <w:rPr>
          <w:rFonts w:asciiTheme="majorHAnsi" w:hAnsiTheme="majorHAnsi" w:cstheme="minorHAnsi"/>
          <w:b/>
        </w:rPr>
        <w:t>9</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18059E40" w14:textId="27A2F369" w:rsidR="009366E2" w:rsidRDefault="0031716D" w:rsidP="009366E2">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1EF5A8BE" w14:textId="40D7A26A" w:rsidR="00CC03F3" w:rsidRPr="00F01C39" w:rsidRDefault="00191F0E" w:rsidP="003F3F33">
      <w:pPr>
        <w:pStyle w:val="ListParagraph"/>
        <w:widowControl/>
        <w:ind w:left="1080" w:firstLine="0"/>
        <w:contextualSpacing/>
        <w:jc w:val="both"/>
        <w:rPr>
          <w:rFonts w:asciiTheme="majorHAnsi" w:hAnsiTheme="majorHAnsi" w:cstheme="minorHAnsi"/>
        </w:rPr>
      </w:pPr>
      <w:r>
        <w:rPr>
          <w:rFonts w:asciiTheme="majorHAnsi" w:hAnsiTheme="majorHAnsi" w:cstheme="minorHAnsi"/>
        </w:rPr>
        <w:t xml:space="preserve"> </w:t>
      </w:r>
    </w:p>
    <w:p w14:paraId="61C8A4AC" w14:textId="57456C4F" w:rsidR="003F3F33" w:rsidRPr="003F3F33" w:rsidRDefault="0031716D" w:rsidP="003F3F33">
      <w:pPr>
        <w:widowControl/>
        <w:rPr>
          <w:rFonts w:asciiTheme="majorHAnsi" w:eastAsia="Times New Roman" w:hAnsiTheme="majorHAnsi" w:cstheme="minorHAnsi"/>
          <w:b/>
          <w:snapToGrid w:val="0"/>
        </w:rPr>
      </w:pPr>
      <w:r>
        <w:rPr>
          <w:rFonts w:asciiTheme="majorHAnsi" w:eastAsia="Times New Roman" w:hAnsiTheme="majorHAnsi" w:cstheme="minorHAnsi"/>
          <w:b/>
          <w:snapToGrid w:val="0"/>
        </w:rPr>
        <w:t>11</w:t>
      </w:r>
      <w:r w:rsidR="003F3F33" w:rsidRPr="003F3F33">
        <w:rPr>
          <w:rFonts w:asciiTheme="majorHAnsi" w:eastAsia="Times New Roman" w:hAnsiTheme="majorHAnsi" w:cstheme="minorHAnsi"/>
          <w:b/>
          <w:snapToGrid w:val="0"/>
        </w:rPr>
        <w:t>.</w:t>
      </w:r>
      <w:r w:rsidR="003F3F33" w:rsidRPr="003F3F33">
        <w:rPr>
          <w:rFonts w:asciiTheme="majorHAnsi" w:eastAsia="Times New Roman" w:hAnsiTheme="majorHAnsi" w:cstheme="minorHAnsi"/>
          <w:b/>
          <w:snapToGrid w:val="0"/>
        </w:rPr>
        <w:tab/>
        <w:t>Board Reports</w:t>
      </w:r>
    </w:p>
    <w:p w14:paraId="696249D3" w14:textId="77777777" w:rsidR="003F3F33" w:rsidRPr="003F3F33" w:rsidRDefault="003F3F33" w:rsidP="003F3F33">
      <w:pPr>
        <w:widowControl/>
        <w:ind w:left="1440"/>
        <w:rPr>
          <w:rFonts w:asciiTheme="majorHAnsi" w:eastAsia="Times New Roman" w:hAnsiTheme="majorHAnsi" w:cstheme="minorHAnsi"/>
          <w:b/>
          <w:snapToGrid w:val="0"/>
        </w:rPr>
      </w:pPr>
      <w:r w:rsidRPr="003F3F33">
        <w:rPr>
          <w:rFonts w:asciiTheme="majorHAnsi" w:eastAsia="Times New Roman" w:hAnsiTheme="majorHAnsi" w:cstheme="minorHAnsi"/>
          <w:b/>
          <w:snapToGrid w:val="0"/>
        </w:rPr>
        <w:tab/>
      </w:r>
    </w:p>
    <w:p w14:paraId="7AB720B4" w14:textId="5101D8F5" w:rsidR="003F3F33" w:rsidRPr="003F3F33" w:rsidRDefault="003F3F33" w:rsidP="003F3F33">
      <w:pPr>
        <w:widowControl/>
        <w:ind w:left="4320" w:hanging="3600"/>
        <w:rPr>
          <w:rFonts w:asciiTheme="majorHAnsi" w:eastAsia="Times New Roman" w:hAnsiTheme="majorHAnsi" w:cstheme="minorHAnsi"/>
          <w:snapToGrid w:val="0"/>
        </w:rPr>
      </w:pPr>
      <w:r w:rsidRPr="003F3F33">
        <w:rPr>
          <w:rFonts w:asciiTheme="majorHAnsi" w:eastAsia="Times New Roman" w:hAnsiTheme="majorHAnsi" w:cstheme="minorHAnsi"/>
          <w:snapToGrid w:val="0"/>
        </w:rPr>
        <w:t>T</w:t>
      </w:r>
      <w:r w:rsidR="00076B2A">
        <w:rPr>
          <w:rFonts w:asciiTheme="majorHAnsi" w:eastAsia="Times New Roman" w:hAnsiTheme="majorHAnsi" w:cstheme="minorHAnsi"/>
          <w:snapToGrid w:val="0"/>
        </w:rPr>
        <w:t>homas Miller</w:t>
      </w:r>
      <w:r w:rsidR="00076B2A">
        <w:rPr>
          <w:rFonts w:asciiTheme="majorHAnsi" w:eastAsia="Times New Roman" w:hAnsiTheme="majorHAnsi" w:cstheme="minorHAnsi"/>
          <w:snapToGrid w:val="0"/>
        </w:rPr>
        <w:tab/>
      </w:r>
      <w:r w:rsidRPr="003F3F33">
        <w:rPr>
          <w:rFonts w:asciiTheme="majorHAnsi" w:eastAsia="Times New Roman" w:hAnsiTheme="majorHAnsi" w:cstheme="minorHAnsi"/>
          <w:snapToGrid w:val="0"/>
        </w:rPr>
        <w:t>Operations &amp; Resources Committee</w:t>
      </w:r>
    </w:p>
    <w:p w14:paraId="105000AF" w14:textId="4C7E03F0" w:rsidR="003F3F33" w:rsidRPr="003F3F33" w:rsidRDefault="003F3F33" w:rsidP="003F3F33">
      <w:pPr>
        <w:widowControl/>
        <w:ind w:left="4320" w:hanging="3600"/>
        <w:rPr>
          <w:rFonts w:asciiTheme="majorHAnsi" w:eastAsia="Times New Roman" w:hAnsiTheme="majorHAnsi" w:cstheme="minorHAnsi"/>
          <w:snapToGrid w:val="0"/>
        </w:rPr>
      </w:pPr>
      <w:r w:rsidRPr="003F3F33">
        <w:rPr>
          <w:rFonts w:asciiTheme="majorHAnsi" w:eastAsia="Times New Roman" w:hAnsiTheme="majorHAnsi" w:cstheme="minorHAnsi"/>
          <w:snapToGrid w:val="0"/>
        </w:rPr>
        <w:tab/>
        <w:t xml:space="preserve"> </w:t>
      </w:r>
    </w:p>
    <w:p w14:paraId="61AA7614" w14:textId="6380B71A" w:rsidR="00CC03F3" w:rsidRDefault="00CC03F3" w:rsidP="009366E2">
      <w:pPr>
        <w:pStyle w:val="Quick1"/>
        <w:ind w:left="0"/>
        <w:rPr>
          <w:rFonts w:asciiTheme="majorHAnsi" w:hAnsiTheme="majorHAnsi" w:cstheme="minorHAnsi"/>
          <w:b/>
          <w:sz w:val="22"/>
          <w:szCs w:val="22"/>
        </w:rPr>
      </w:pPr>
    </w:p>
    <w:p w14:paraId="2996AFD7" w14:textId="51DD8A25" w:rsidR="00156939" w:rsidRDefault="0031716D" w:rsidP="00156939">
      <w:pPr>
        <w:pStyle w:val="Quick1"/>
        <w:ind w:left="0"/>
        <w:rPr>
          <w:rFonts w:asciiTheme="majorHAnsi" w:hAnsiTheme="majorHAnsi" w:cstheme="minorHAnsi"/>
          <w:b/>
          <w:sz w:val="22"/>
          <w:szCs w:val="22"/>
        </w:rPr>
      </w:pPr>
      <w:r>
        <w:rPr>
          <w:rFonts w:asciiTheme="majorHAnsi" w:hAnsiTheme="majorHAnsi" w:cstheme="minorHAnsi"/>
          <w:b/>
          <w:sz w:val="22"/>
          <w:szCs w:val="22"/>
        </w:rPr>
        <w:t>12</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14E4A326"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1341F1D1" w14:textId="6C3685F8" w:rsidR="000E767F" w:rsidRDefault="0031716D" w:rsidP="000E767F">
      <w:pPr>
        <w:rPr>
          <w:rFonts w:asciiTheme="majorHAnsi" w:eastAsia="Times New Roman" w:hAnsiTheme="majorHAnsi" w:cstheme="minorHAnsi"/>
          <w:b/>
        </w:rPr>
      </w:pPr>
      <w:r>
        <w:rPr>
          <w:rFonts w:asciiTheme="majorHAnsi" w:hAnsiTheme="majorHAnsi" w:cstheme="minorHAnsi"/>
          <w:b/>
        </w:rPr>
        <w:t>12</w:t>
      </w:r>
      <w:r w:rsidR="000E767F">
        <w:rPr>
          <w:rFonts w:asciiTheme="majorHAnsi" w:hAnsiTheme="majorHAnsi" w:cstheme="minorHAnsi"/>
          <w:b/>
        </w:rPr>
        <w:t>.01   Board Policy Adoption</w:t>
      </w:r>
    </w:p>
    <w:p w14:paraId="63E6A6A1" w14:textId="77777777" w:rsidR="000E767F" w:rsidRDefault="000E767F" w:rsidP="000E767F">
      <w:pPr>
        <w:rPr>
          <w:rFonts w:asciiTheme="majorHAnsi" w:hAnsiTheme="majorHAnsi" w:cstheme="minorHAnsi"/>
          <w:b/>
        </w:rPr>
      </w:pPr>
    </w:p>
    <w:p w14:paraId="2293682D" w14:textId="449D15EF" w:rsidR="000E767F" w:rsidRDefault="000E767F" w:rsidP="000E767F">
      <w:pPr>
        <w:tabs>
          <w:tab w:val="left" w:pos="2880"/>
        </w:tabs>
        <w:rPr>
          <w:rFonts w:asciiTheme="majorHAnsi" w:hAnsiTheme="majorHAnsi" w:cstheme="minorHAnsi"/>
          <w:i/>
        </w:rPr>
      </w:pPr>
      <w:r>
        <w:rPr>
          <w:rFonts w:asciiTheme="majorHAnsi" w:hAnsiTheme="majorHAnsi" w:cstheme="minorHAnsi"/>
        </w:rPr>
        <w:tab/>
      </w:r>
      <w:r w:rsidR="003E6829">
        <w:rPr>
          <w:rFonts w:asciiTheme="majorHAnsi" w:hAnsiTheme="majorHAnsi" w:cstheme="minorHAnsi"/>
          <w:i/>
        </w:rPr>
        <w:t>Superintendent recommends:</w:t>
      </w:r>
    </w:p>
    <w:p w14:paraId="0C10393A" w14:textId="77777777" w:rsidR="000E767F" w:rsidRDefault="000E767F" w:rsidP="000E767F">
      <w:pPr>
        <w:ind w:left="2880" w:hanging="2880"/>
        <w:rPr>
          <w:rFonts w:asciiTheme="majorHAnsi" w:hAnsiTheme="majorHAnsi" w:cstheme="minorHAnsi"/>
        </w:rPr>
      </w:pPr>
      <w:r>
        <w:rPr>
          <w:rFonts w:asciiTheme="majorHAnsi" w:hAnsiTheme="majorHAnsi" w:cstheme="minorHAnsi"/>
        </w:rPr>
        <w:t xml:space="preserve">                                                          </w:t>
      </w:r>
    </w:p>
    <w:p w14:paraId="6570265B" w14:textId="77777777" w:rsidR="000E767F" w:rsidRDefault="000E767F" w:rsidP="000E767F">
      <w:pPr>
        <w:tabs>
          <w:tab w:val="left" w:pos="1440"/>
        </w:tabs>
        <w:ind w:left="2880" w:hanging="2880"/>
        <w:rPr>
          <w:rFonts w:asciiTheme="majorHAnsi" w:hAnsiTheme="majorHAnsi" w:cstheme="minorHAnsi"/>
        </w:rPr>
      </w:pPr>
      <w:r>
        <w:rPr>
          <w:rFonts w:asciiTheme="majorHAnsi" w:hAnsiTheme="majorHAnsi" w:cstheme="minorHAnsi"/>
          <w:bCs/>
        </w:rPr>
        <w:t xml:space="preserve">                          </w:t>
      </w:r>
      <w:r>
        <w:rPr>
          <w:rFonts w:asciiTheme="majorHAnsi" w:hAnsiTheme="majorHAnsi" w:cstheme="minorHAnsi"/>
          <w:bCs/>
        </w:rPr>
        <w:tab/>
        <w:t xml:space="preserve"> </w:t>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following Board Policies effective immediately:</w:t>
      </w:r>
    </w:p>
    <w:p w14:paraId="1A7C6B6B" w14:textId="77777777" w:rsidR="000E767F" w:rsidRDefault="000E767F" w:rsidP="000E767F">
      <w:pPr>
        <w:tabs>
          <w:tab w:val="left" w:pos="1440"/>
        </w:tabs>
        <w:ind w:left="2880" w:hanging="2880"/>
        <w:rPr>
          <w:rFonts w:asciiTheme="majorHAnsi" w:hAnsiTheme="majorHAnsi" w:cstheme="minorHAnsi"/>
          <w:bCs/>
        </w:rPr>
      </w:pPr>
    </w:p>
    <w:p w14:paraId="26DB8355" w14:textId="776A4CDF"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BCA, Board Organizational Meeting</w:t>
      </w:r>
    </w:p>
    <w:p w14:paraId="4413FDC6" w14:textId="1868BC44"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BCFA, Business Advisory Council to the Board</w:t>
      </w:r>
    </w:p>
    <w:p w14:paraId="050B3A99" w14:textId="5DDF623A"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CBC, Superintendent’s Contract</w:t>
      </w:r>
    </w:p>
    <w:p w14:paraId="5DC825A8" w14:textId="1649C38A"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EB, Safety Program</w:t>
      </w:r>
    </w:p>
    <w:p w14:paraId="2AC5C88C" w14:textId="2171D854"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EBC, Emergency management and Safety Plans</w:t>
      </w:r>
    </w:p>
    <w:p w14:paraId="2784D566" w14:textId="231BFCBF"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EBCD, Emergency Closings</w:t>
      </w:r>
    </w:p>
    <w:p w14:paraId="03BBFCD6" w14:textId="304ECA58"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EFH, Food Allergies</w:t>
      </w:r>
    </w:p>
    <w:p w14:paraId="59B5618B" w14:textId="15A88E8D"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GA, Personnel Policies Goals</w:t>
      </w:r>
    </w:p>
    <w:p w14:paraId="7E717915" w14:textId="5042BFFF"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GCD, Professional Staff Hiring</w:t>
      </w:r>
    </w:p>
    <w:p w14:paraId="2BCC76B3" w14:textId="145E1518" w:rsidR="000E767F" w:rsidRPr="000E767F" w:rsidRDefault="000E767F" w:rsidP="000E767F">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IGD, Cocurricular and Extracurricular Activities</w:t>
      </w:r>
    </w:p>
    <w:p w14:paraId="785BF68F" w14:textId="77777777" w:rsidR="000E767F" w:rsidRDefault="000E767F" w:rsidP="000E767F">
      <w:pPr>
        <w:pStyle w:val="ListParagraph"/>
        <w:widowControl/>
        <w:tabs>
          <w:tab w:val="left" w:pos="1440"/>
        </w:tabs>
        <w:ind w:left="3600" w:firstLine="0"/>
        <w:contextualSpacing/>
        <w:rPr>
          <w:rFonts w:asciiTheme="majorHAnsi" w:hAnsiTheme="majorHAnsi" w:cstheme="minorHAnsi"/>
          <w:b/>
        </w:rPr>
      </w:pPr>
    </w:p>
    <w:p w14:paraId="4E4A1D62" w14:textId="77777777" w:rsidR="000E767F" w:rsidRDefault="000E767F" w:rsidP="000E767F">
      <w:pPr>
        <w:ind w:firstLine="720"/>
        <w:rPr>
          <w:rFonts w:asciiTheme="majorHAnsi" w:hAnsiTheme="majorHAnsi" w:cstheme="minorHAnsi"/>
        </w:rPr>
      </w:pPr>
      <w:r>
        <w:rPr>
          <w:rFonts w:asciiTheme="majorHAnsi" w:hAnsiTheme="majorHAnsi" w:cstheme="minorHAnsi"/>
        </w:rPr>
        <w:t>Dr. Cornman</w:t>
      </w:r>
      <w:r w:rsidRPr="00BD5F42">
        <w:rPr>
          <w:rFonts w:asciiTheme="majorHAnsi" w:hAnsiTheme="majorHAnsi" w:cstheme="minorHAnsi"/>
        </w:rPr>
        <w:t>___</w:t>
      </w:r>
      <w:r>
        <w:rPr>
          <w:rFonts w:asciiTheme="majorHAnsi" w:hAnsiTheme="majorHAnsi" w:cstheme="minorHAnsi"/>
        </w:rPr>
        <w:t>___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___</w:t>
      </w:r>
      <w:r>
        <w:rPr>
          <w:rFonts w:asciiTheme="majorHAnsi" w:hAnsiTheme="majorHAnsi" w:cstheme="minorHAnsi"/>
        </w:rPr>
        <w:t>Ms. Deeds</w:t>
      </w:r>
      <w:r w:rsidRPr="00BD5F42">
        <w:rPr>
          <w:rFonts w:asciiTheme="majorHAnsi" w:hAnsiTheme="majorHAnsi" w:cstheme="minorHAnsi"/>
        </w:rPr>
        <w:t xml:space="preserve"> ____</w:t>
      </w:r>
      <w:r>
        <w:rPr>
          <w:rFonts w:asciiTheme="majorHAnsi" w:hAnsiTheme="majorHAnsi" w:cstheme="minorHAnsi"/>
        </w:rPr>
        <w:t>___Mr. Wolf</w:t>
      </w:r>
      <w:r w:rsidRPr="00BD5F42">
        <w:rPr>
          <w:rFonts w:asciiTheme="majorHAnsi" w:hAnsiTheme="majorHAnsi" w:cstheme="minorHAnsi"/>
        </w:rPr>
        <w:t xml:space="preserve"> ___</w:t>
      </w:r>
      <w:r>
        <w:rPr>
          <w:rFonts w:asciiTheme="majorHAnsi" w:hAnsiTheme="majorHAnsi" w:cstheme="minorHAnsi"/>
        </w:rPr>
        <w:t>___Ms. Shaw</w:t>
      </w:r>
      <w:r w:rsidRPr="00BD5F42">
        <w:rPr>
          <w:rFonts w:asciiTheme="majorHAnsi" w:hAnsiTheme="majorHAnsi" w:cstheme="minorHAnsi"/>
        </w:rPr>
        <w:t>___</w:t>
      </w:r>
      <w:r>
        <w:rPr>
          <w:rFonts w:asciiTheme="majorHAnsi" w:hAnsiTheme="majorHAnsi" w:cstheme="minorHAnsi"/>
        </w:rPr>
        <w:t>___</w:t>
      </w:r>
    </w:p>
    <w:p w14:paraId="5A6F2578" w14:textId="77777777" w:rsidR="00D64529" w:rsidRDefault="00D64529" w:rsidP="00D64529">
      <w:pPr>
        <w:ind w:firstLine="720"/>
        <w:rPr>
          <w:rFonts w:asciiTheme="majorHAnsi" w:hAnsiTheme="majorHAnsi" w:cstheme="minorHAnsi"/>
        </w:rPr>
      </w:pPr>
    </w:p>
    <w:p w14:paraId="74FD636D" w14:textId="027ADC14" w:rsidR="00E26D3F" w:rsidRDefault="0031716D" w:rsidP="00E26D3F">
      <w:pPr>
        <w:pStyle w:val="Quick1"/>
        <w:tabs>
          <w:tab w:val="num" w:pos="720"/>
        </w:tabs>
        <w:ind w:left="720" w:hanging="720"/>
        <w:rPr>
          <w:rFonts w:asciiTheme="majorHAnsi" w:hAnsiTheme="majorHAnsi" w:cs="Calibri Light"/>
          <w:b/>
          <w:sz w:val="22"/>
          <w:szCs w:val="22"/>
        </w:rPr>
      </w:pPr>
      <w:r>
        <w:rPr>
          <w:rFonts w:asciiTheme="majorHAnsi" w:hAnsiTheme="majorHAnsi" w:cstheme="minorHAnsi"/>
          <w:b/>
        </w:rPr>
        <w:t>12</w:t>
      </w:r>
      <w:r w:rsidR="001B6EFC">
        <w:rPr>
          <w:rFonts w:asciiTheme="majorHAnsi" w:hAnsiTheme="majorHAnsi" w:cstheme="minorHAnsi"/>
          <w:b/>
        </w:rPr>
        <w:t>.02</w:t>
      </w:r>
      <w:r w:rsidR="001B6EFC">
        <w:rPr>
          <w:rFonts w:asciiTheme="majorHAnsi" w:hAnsiTheme="majorHAnsi" w:cstheme="minorHAnsi"/>
          <w:b/>
        </w:rPr>
        <w:tab/>
      </w:r>
      <w:r w:rsidR="003E6829">
        <w:rPr>
          <w:rFonts w:asciiTheme="majorHAnsi" w:hAnsiTheme="majorHAnsi" w:cstheme="minorHAnsi"/>
          <w:b/>
        </w:rPr>
        <w:t>Approval to Rescind Board Policies</w:t>
      </w:r>
    </w:p>
    <w:p w14:paraId="37DC4FF3" w14:textId="77777777" w:rsidR="00E26D3F" w:rsidRDefault="00E26D3F" w:rsidP="00E26D3F">
      <w:pPr>
        <w:pStyle w:val="Quick1"/>
        <w:tabs>
          <w:tab w:val="num" w:pos="720"/>
        </w:tabs>
        <w:ind w:left="720" w:hanging="720"/>
        <w:rPr>
          <w:rFonts w:asciiTheme="majorHAnsi" w:hAnsiTheme="majorHAnsi" w:cs="Calibri Light"/>
          <w:b/>
          <w:sz w:val="22"/>
          <w:szCs w:val="22"/>
        </w:rPr>
      </w:pPr>
    </w:p>
    <w:p w14:paraId="19F3E0CA" w14:textId="77777777" w:rsidR="00E26D3F" w:rsidRDefault="00E26D3F" w:rsidP="00E26D3F">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Superintendent recommends:</w:t>
      </w:r>
    </w:p>
    <w:p w14:paraId="3C03721C" w14:textId="77777777" w:rsidR="00E26D3F" w:rsidRPr="00BC507D" w:rsidRDefault="00E26D3F" w:rsidP="00E26D3F">
      <w:pPr>
        <w:pStyle w:val="Quick1"/>
        <w:tabs>
          <w:tab w:val="num" w:pos="720"/>
        </w:tabs>
        <w:ind w:left="720" w:hanging="720"/>
        <w:rPr>
          <w:rFonts w:asciiTheme="majorHAnsi" w:hAnsiTheme="majorHAnsi" w:cs="Calibri Light"/>
          <w:b/>
          <w:sz w:val="22"/>
          <w:szCs w:val="22"/>
        </w:rPr>
      </w:pPr>
    </w:p>
    <w:p w14:paraId="6B3D7602" w14:textId="0509EABE" w:rsidR="00E26D3F" w:rsidRDefault="00E26D3F" w:rsidP="00E26D3F">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sidR="00BF2BCB">
        <w:rPr>
          <w:rFonts w:asciiTheme="majorHAnsi" w:hAnsiTheme="majorHAnsi" w:cstheme="minorHAnsi"/>
        </w:rPr>
        <w:t>:</w:t>
      </w:r>
      <w:r w:rsidR="00BF2BCB">
        <w:rPr>
          <w:rFonts w:asciiTheme="majorHAnsi" w:hAnsiTheme="majorHAnsi" w:cstheme="minorHAnsi"/>
        </w:rPr>
        <w:tab/>
      </w:r>
      <w:r w:rsidR="003E6829">
        <w:rPr>
          <w:rFonts w:asciiTheme="majorHAnsi" w:hAnsiTheme="majorHAnsi" w:cstheme="minorHAnsi"/>
        </w:rPr>
        <w:t>Approval</w:t>
      </w:r>
      <w:r>
        <w:rPr>
          <w:rFonts w:asciiTheme="majorHAnsi" w:hAnsiTheme="majorHAnsi" w:cstheme="minorHAnsi"/>
        </w:rPr>
        <w:t xml:space="preserve"> </w:t>
      </w:r>
      <w:r w:rsidR="003E6829">
        <w:rPr>
          <w:rFonts w:asciiTheme="majorHAnsi" w:hAnsiTheme="majorHAnsi" w:cstheme="minorHAnsi"/>
        </w:rPr>
        <w:t>to rescind the following Board Policies effective immediately:</w:t>
      </w:r>
    </w:p>
    <w:p w14:paraId="687F2056" w14:textId="70086E9D" w:rsidR="003E6829" w:rsidRDefault="003E6829" w:rsidP="00E26D3F">
      <w:pPr>
        <w:tabs>
          <w:tab w:val="left" w:pos="1440"/>
        </w:tabs>
        <w:ind w:left="2880" w:hanging="2880"/>
        <w:rPr>
          <w:rFonts w:asciiTheme="majorHAnsi" w:hAnsiTheme="majorHAnsi" w:cstheme="minorHAnsi"/>
        </w:rPr>
      </w:pPr>
    </w:p>
    <w:p w14:paraId="1BDA4A1F" w14:textId="42C8B335" w:rsidR="003E6829" w:rsidRPr="003E6829" w:rsidRDefault="003E6829" w:rsidP="003E6829">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GBRA, Family and Medical Leave Act Expansion (Families First Coronavirus Response Act)</w:t>
      </w:r>
    </w:p>
    <w:p w14:paraId="288FE247" w14:textId="6CCE3E17" w:rsidR="003E6829" w:rsidRPr="003E6829" w:rsidRDefault="003E6829" w:rsidP="003E6829">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GBRA-R, Family and Medical Leave Act Expansion (Families First Coronavirus Response Act)</w:t>
      </w:r>
    </w:p>
    <w:p w14:paraId="3F30E59A" w14:textId="38472659" w:rsidR="003E6829" w:rsidRPr="003E6829" w:rsidRDefault="003E6829" w:rsidP="003E6829">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GBRAA, Emergency Paid Sick Leave (Families First Coronavirus Response Act)</w:t>
      </w:r>
    </w:p>
    <w:p w14:paraId="1C96EC31" w14:textId="1706C013" w:rsidR="003E6829" w:rsidRPr="003E6829" w:rsidRDefault="003E6829" w:rsidP="003E6829">
      <w:pPr>
        <w:pStyle w:val="ListParagraph"/>
        <w:widowControl/>
        <w:numPr>
          <w:ilvl w:val="0"/>
          <w:numId w:val="29"/>
        </w:numPr>
        <w:tabs>
          <w:tab w:val="left" w:pos="1440"/>
        </w:tabs>
        <w:contextualSpacing/>
        <w:rPr>
          <w:rFonts w:asciiTheme="majorHAnsi" w:hAnsiTheme="majorHAnsi" w:cstheme="minorHAnsi"/>
          <w:b/>
        </w:rPr>
      </w:pPr>
      <w:r>
        <w:rPr>
          <w:rFonts w:asciiTheme="majorHAnsi" w:hAnsiTheme="majorHAnsi" w:cstheme="minorHAnsi"/>
        </w:rPr>
        <w:t xml:space="preserve">GBRAA-R, Emergency Paid Sick Leave </w:t>
      </w:r>
    </w:p>
    <w:p w14:paraId="0E88620B" w14:textId="77777777" w:rsidR="003E6829" w:rsidRDefault="003E6829" w:rsidP="00E26D3F">
      <w:pPr>
        <w:tabs>
          <w:tab w:val="left" w:pos="1440"/>
        </w:tabs>
        <w:ind w:left="2880" w:hanging="2880"/>
        <w:rPr>
          <w:rFonts w:asciiTheme="majorHAnsi" w:hAnsiTheme="majorHAnsi" w:cstheme="minorHAnsi"/>
        </w:rPr>
      </w:pPr>
    </w:p>
    <w:p w14:paraId="2FE522C3" w14:textId="77777777" w:rsidR="001A78E2" w:rsidRDefault="001A78E2" w:rsidP="001A78E2">
      <w:pPr>
        <w:ind w:left="720" w:hanging="720"/>
        <w:rPr>
          <w:rFonts w:asciiTheme="majorHAnsi" w:hAnsiTheme="majorHAnsi" w:cstheme="minorHAnsi"/>
        </w:rPr>
      </w:pPr>
    </w:p>
    <w:p w14:paraId="04736C62" w14:textId="4E6BDD5E" w:rsidR="00E26D3F" w:rsidRDefault="00E26D3F" w:rsidP="00E26D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B184EDE" w14:textId="77777777" w:rsidR="00573C21" w:rsidRDefault="00573C21" w:rsidP="00E26D3F">
      <w:pPr>
        <w:ind w:firstLine="720"/>
        <w:rPr>
          <w:rFonts w:asciiTheme="majorHAnsi" w:hAnsiTheme="majorHAnsi" w:cstheme="minorHAnsi"/>
        </w:rPr>
      </w:pPr>
    </w:p>
    <w:p w14:paraId="4F04DF56" w14:textId="769443BA" w:rsidR="00573C21" w:rsidRDefault="0031716D" w:rsidP="00573C21">
      <w:pPr>
        <w:jc w:val="both"/>
        <w:rPr>
          <w:rFonts w:asciiTheme="majorHAnsi" w:eastAsia="Times New Roman" w:hAnsiTheme="majorHAnsi" w:cstheme="minorHAnsi"/>
          <w:b/>
          <w:color w:val="000000" w:themeColor="text1"/>
        </w:rPr>
      </w:pPr>
      <w:r>
        <w:rPr>
          <w:rFonts w:asciiTheme="majorHAnsi" w:hAnsiTheme="majorHAnsi" w:cstheme="minorHAnsi"/>
          <w:b/>
        </w:rPr>
        <w:t>12</w:t>
      </w:r>
      <w:r w:rsidR="00573C21">
        <w:rPr>
          <w:rFonts w:asciiTheme="majorHAnsi" w:hAnsiTheme="majorHAnsi" w:cstheme="minorHAnsi"/>
          <w:b/>
        </w:rPr>
        <w:t xml:space="preserve">.03 </w:t>
      </w:r>
      <w:r w:rsidR="00573C21">
        <w:rPr>
          <w:rFonts w:asciiTheme="majorHAnsi" w:hAnsiTheme="majorHAnsi" w:cstheme="minorHAnsi"/>
          <w:b/>
        </w:rPr>
        <w:tab/>
        <w:t>Approval of Superintendent’s Contract</w:t>
      </w:r>
    </w:p>
    <w:p w14:paraId="08F8BA8A" w14:textId="77777777" w:rsidR="00573C21" w:rsidRDefault="00573C21" w:rsidP="00573C21">
      <w:pPr>
        <w:jc w:val="both"/>
        <w:rPr>
          <w:rFonts w:asciiTheme="majorHAnsi" w:hAnsiTheme="majorHAnsi" w:cstheme="minorHAnsi"/>
          <w:b/>
          <w:color w:val="000000" w:themeColor="text1"/>
        </w:rPr>
      </w:pPr>
    </w:p>
    <w:p w14:paraId="491900DF" w14:textId="77777777" w:rsidR="00573C21" w:rsidRDefault="00573C21" w:rsidP="00573C21">
      <w:pPr>
        <w:rPr>
          <w:rFonts w:asciiTheme="majorHAnsi" w:hAnsiTheme="majorHAnsi" w:cstheme="minorHAnsi"/>
          <w:color w:val="000000" w:themeColor="text1"/>
        </w:rPr>
      </w:pPr>
    </w:p>
    <w:p w14:paraId="5F434274" w14:textId="27F9E0E3" w:rsidR="00573C21" w:rsidRDefault="00573C21" w:rsidP="00573C21">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sidR="00AD184F">
        <w:rPr>
          <w:rFonts w:asciiTheme="majorHAnsi" w:hAnsiTheme="majorHAnsi" w:cstheme="minorHAnsi"/>
          <w:i/>
          <w:color w:val="000000" w:themeColor="text1"/>
        </w:rPr>
        <w:t>Board recommends:</w:t>
      </w:r>
    </w:p>
    <w:p w14:paraId="32593502" w14:textId="77777777" w:rsidR="00573C21" w:rsidRDefault="00573C21" w:rsidP="00573C21">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2353518A" w14:textId="7AC7909D" w:rsidR="00573C21" w:rsidRDefault="00573C21" w:rsidP="00573C21">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a five-year contract for Superintendent Jeff Brown effective August 1, 2021 through July 31, 2026.  </w:t>
      </w:r>
    </w:p>
    <w:p w14:paraId="5503CA46" w14:textId="77777777" w:rsidR="00573C21" w:rsidRDefault="00573C21" w:rsidP="00573C21">
      <w:pPr>
        <w:tabs>
          <w:tab w:val="left" w:pos="1440"/>
        </w:tabs>
        <w:ind w:left="2880" w:hanging="2880"/>
        <w:rPr>
          <w:rFonts w:asciiTheme="majorHAnsi" w:hAnsiTheme="majorHAnsi" w:cstheme="minorHAnsi"/>
          <w:color w:val="000000" w:themeColor="text1"/>
        </w:rPr>
      </w:pPr>
    </w:p>
    <w:p w14:paraId="366901BD" w14:textId="48C83C75" w:rsidR="00E056E2" w:rsidRDefault="00573C21" w:rsidP="00E26D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w:t>
      </w:r>
    </w:p>
    <w:p w14:paraId="44C43310" w14:textId="77777777" w:rsidR="0080532D" w:rsidRDefault="0080532D" w:rsidP="00E26D3F">
      <w:pPr>
        <w:ind w:firstLine="720"/>
        <w:rPr>
          <w:rFonts w:asciiTheme="majorHAnsi" w:hAnsiTheme="majorHAnsi" w:cstheme="minorHAnsi"/>
        </w:rPr>
      </w:pPr>
    </w:p>
    <w:p w14:paraId="4BF730DB" w14:textId="7158E39F" w:rsidR="0080532D" w:rsidRDefault="0031716D" w:rsidP="0080532D">
      <w:pPr>
        <w:rPr>
          <w:rFonts w:hAnsiTheme="majorHAnsi" w:cstheme="minorHAnsi"/>
          <w:b/>
        </w:rPr>
      </w:pPr>
      <w:r>
        <w:rPr>
          <w:rFonts w:hAnsiTheme="majorHAnsi" w:cstheme="minorHAnsi"/>
          <w:b/>
        </w:rPr>
        <w:t>12</w:t>
      </w:r>
      <w:r w:rsidR="0080532D">
        <w:rPr>
          <w:rFonts w:hAnsiTheme="majorHAnsi" w:cstheme="minorHAnsi"/>
          <w:b/>
        </w:rPr>
        <w:t>.04   Approval of Job Description</w:t>
      </w:r>
    </w:p>
    <w:p w14:paraId="651A18EC" w14:textId="77777777" w:rsidR="0080532D" w:rsidRPr="00D65713" w:rsidRDefault="0080532D" w:rsidP="0080532D">
      <w:pPr>
        <w:rPr>
          <w:rFonts w:hAnsiTheme="majorHAnsi" w:cstheme="minorHAnsi"/>
          <w:b/>
        </w:rPr>
      </w:pPr>
    </w:p>
    <w:p w14:paraId="353B0DFF" w14:textId="77777777" w:rsidR="0080532D" w:rsidRPr="00D65713" w:rsidRDefault="0080532D" w:rsidP="0080532D">
      <w:pPr>
        <w:tabs>
          <w:tab w:val="left" w:pos="2880"/>
        </w:tabs>
        <w:rPr>
          <w:rFonts w:hAnsiTheme="majorHAnsi" w:cstheme="minorHAnsi"/>
          <w:i/>
        </w:rPr>
      </w:pPr>
      <w:r>
        <w:rPr>
          <w:rFonts w:hAnsiTheme="majorHAnsi" w:cstheme="minorHAnsi"/>
          <w:i/>
        </w:rPr>
        <w:tab/>
        <w:t>Superintendent recommends:</w:t>
      </w:r>
    </w:p>
    <w:p w14:paraId="3594B792" w14:textId="77777777" w:rsidR="0080532D" w:rsidRPr="00D65713" w:rsidRDefault="0080532D" w:rsidP="0080532D">
      <w:pPr>
        <w:ind w:left="2880" w:hanging="2880"/>
        <w:rPr>
          <w:rFonts w:hAnsiTheme="majorHAnsi" w:cstheme="minorHAnsi"/>
        </w:rPr>
      </w:pPr>
      <w:r w:rsidRPr="00D65713">
        <w:rPr>
          <w:rFonts w:hAnsiTheme="majorHAnsi" w:cstheme="minorHAnsi"/>
        </w:rPr>
        <w:t xml:space="preserve">                                                          </w:t>
      </w:r>
    </w:p>
    <w:p w14:paraId="25531DE7" w14:textId="3E49502D" w:rsidR="0080532D" w:rsidRDefault="0080532D" w:rsidP="0080532D">
      <w:pPr>
        <w:tabs>
          <w:tab w:val="left" w:pos="1440"/>
        </w:tabs>
        <w:ind w:left="2880" w:hanging="2880"/>
        <w:rPr>
          <w:rFonts w:hAnsiTheme="majorHAnsi" w:cstheme="minorHAnsi"/>
          <w:b/>
          <w:color w:val="C00000"/>
        </w:rPr>
      </w:pPr>
      <w:r w:rsidRPr="00D65713">
        <w:rPr>
          <w:rFonts w:hAnsiTheme="majorHAnsi" w:cstheme="minorHAnsi"/>
          <w:bCs/>
        </w:rPr>
        <w:t xml:space="preserve">                          </w:t>
      </w:r>
      <w:r>
        <w:rPr>
          <w:rFonts w:hAnsiTheme="majorHAnsi" w:cstheme="minorHAnsi"/>
        </w:rPr>
        <w:tab/>
        <w:t xml:space="preserve"> </w:t>
      </w:r>
      <w:r w:rsidRPr="00D65713">
        <w:rPr>
          <w:rFonts w:hAnsiTheme="majorHAnsi" w:cstheme="minorHAnsi"/>
          <w:u w:val="single"/>
        </w:rPr>
        <w:t>Motion</w:t>
      </w:r>
      <w:r w:rsidRPr="00D65713">
        <w:rPr>
          <w:rFonts w:hAnsiTheme="majorHAnsi" w:cstheme="minorHAnsi"/>
        </w:rPr>
        <w:t>:</w:t>
      </w:r>
      <w:r w:rsidR="00117854">
        <w:rPr>
          <w:rFonts w:hAnsiTheme="majorHAnsi" w:cstheme="minorHAnsi"/>
        </w:rPr>
        <w:tab/>
        <w:t xml:space="preserve">Approval of the School Counselor </w:t>
      </w:r>
      <w:r w:rsidRPr="00D65713">
        <w:rPr>
          <w:rFonts w:hAnsiTheme="majorHAnsi" w:cstheme="minorHAnsi"/>
        </w:rPr>
        <w:t>job description effe</w:t>
      </w:r>
      <w:r w:rsidR="00117854">
        <w:rPr>
          <w:rFonts w:hAnsiTheme="majorHAnsi" w:cstheme="minorHAnsi"/>
        </w:rPr>
        <w:t>ctive the 2021-2022</w:t>
      </w:r>
      <w:r>
        <w:rPr>
          <w:rFonts w:hAnsiTheme="majorHAnsi" w:cstheme="minorHAnsi"/>
        </w:rPr>
        <w:t xml:space="preserve"> school year. </w:t>
      </w:r>
      <w:r w:rsidRPr="00EC2458">
        <w:rPr>
          <w:rFonts w:hAnsiTheme="majorHAnsi" w:cstheme="minorHAnsi"/>
          <w:b/>
          <w:color w:val="C00000"/>
        </w:rPr>
        <w:t xml:space="preserve">(Attachment) </w:t>
      </w:r>
    </w:p>
    <w:p w14:paraId="38303D32" w14:textId="77777777" w:rsidR="0080532D" w:rsidRPr="00EC2458" w:rsidRDefault="0080532D" w:rsidP="0080532D">
      <w:pPr>
        <w:tabs>
          <w:tab w:val="left" w:pos="1440"/>
        </w:tabs>
        <w:ind w:left="2880" w:hanging="2880"/>
        <w:rPr>
          <w:rFonts w:hAnsiTheme="majorHAnsi" w:cstheme="minorHAnsi"/>
          <w:b/>
          <w:color w:val="C00000"/>
        </w:rPr>
      </w:pPr>
    </w:p>
    <w:p w14:paraId="3DE0151F" w14:textId="77777777" w:rsidR="0080532D" w:rsidRDefault="0080532D" w:rsidP="0080532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w:t>
      </w:r>
    </w:p>
    <w:p w14:paraId="6A8C484B" w14:textId="77777777" w:rsidR="00573C21" w:rsidRDefault="00573C21" w:rsidP="00E26D3F">
      <w:pPr>
        <w:ind w:firstLine="720"/>
        <w:rPr>
          <w:rFonts w:asciiTheme="majorHAnsi" w:hAnsiTheme="majorHAnsi" w:cstheme="minorHAnsi"/>
        </w:rPr>
      </w:pPr>
    </w:p>
    <w:p w14:paraId="2DB3C56D" w14:textId="7BDD0C78" w:rsidR="00573C21" w:rsidRDefault="001A78E2" w:rsidP="00E056E2">
      <w:pPr>
        <w:rPr>
          <w:rFonts w:asciiTheme="majorHAnsi" w:hAnsiTheme="majorHAnsi" w:cstheme="minorHAnsi"/>
          <w:b/>
        </w:rPr>
      </w:pPr>
      <w:r>
        <w:rPr>
          <w:rFonts w:asciiTheme="majorHAnsi" w:hAnsiTheme="majorHAnsi" w:cstheme="minorHAnsi"/>
          <w:bCs/>
        </w:rPr>
        <w:t xml:space="preserve"> </w:t>
      </w:r>
      <w:r w:rsidR="0031716D">
        <w:rPr>
          <w:rFonts w:asciiTheme="majorHAnsi" w:hAnsiTheme="majorHAnsi" w:cstheme="minorHAnsi"/>
          <w:b/>
        </w:rPr>
        <w:t>12</w:t>
      </w:r>
      <w:r w:rsidR="0080532D">
        <w:rPr>
          <w:rFonts w:asciiTheme="majorHAnsi" w:hAnsiTheme="majorHAnsi" w:cstheme="minorHAnsi"/>
          <w:b/>
        </w:rPr>
        <w:t>.05</w:t>
      </w:r>
      <w:r w:rsidR="007A42F7">
        <w:rPr>
          <w:rFonts w:asciiTheme="majorHAnsi" w:hAnsiTheme="majorHAnsi" w:cstheme="minorHAnsi"/>
          <w:b/>
        </w:rPr>
        <w:t xml:space="preserve"> PowerSchool Product Renewal</w:t>
      </w:r>
    </w:p>
    <w:p w14:paraId="45EDC459" w14:textId="77777777" w:rsidR="00E056E2" w:rsidRDefault="00E056E2" w:rsidP="00E056E2">
      <w:pPr>
        <w:rPr>
          <w:rFonts w:asciiTheme="majorHAnsi" w:hAnsiTheme="majorHAnsi" w:cstheme="minorHAnsi"/>
          <w:b/>
        </w:rPr>
      </w:pPr>
    </w:p>
    <w:p w14:paraId="4D925795" w14:textId="125EAD70" w:rsidR="00E056E2" w:rsidRDefault="00E056E2" w:rsidP="00E056E2">
      <w:pPr>
        <w:tabs>
          <w:tab w:val="left" w:pos="2880"/>
        </w:tabs>
        <w:rPr>
          <w:rFonts w:asciiTheme="majorHAnsi" w:hAnsiTheme="majorHAnsi" w:cstheme="minorHAnsi"/>
          <w:i/>
        </w:rPr>
      </w:pPr>
      <w:r>
        <w:rPr>
          <w:rFonts w:asciiTheme="majorHAnsi" w:hAnsiTheme="majorHAnsi" w:cstheme="minorHAnsi"/>
        </w:rPr>
        <w:tab/>
      </w:r>
      <w:r w:rsidR="00AD184F">
        <w:rPr>
          <w:rFonts w:asciiTheme="majorHAnsi" w:hAnsiTheme="majorHAnsi" w:cstheme="minorHAnsi"/>
          <w:i/>
        </w:rPr>
        <w:t>Superintendent recommends:</w:t>
      </w:r>
    </w:p>
    <w:p w14:paraId="0236D363" w14:textId="77777777" w:rsidR="00E056E2" w:rsidRDefault="00E056E2" w:rsidP="00E056E2">
      <w:pPr>
        <w:tabs>
          <w:tab w:val="left" w:pos="1440"/>
        </w:tabs>
        <w:ind w:left="2880" w:hanging="2880"/>
        <w:rPr>
          <w:rFonts w:asciiTheme="majorHAnsi" w:hAnsiTheme="majorHAnsi" w:cstheme="minorHAnsi"/>
        </w:rPr>
      </w:pPr>
    </w:p>
    <w:p w14:paraId="2E7AEE66" w14:textId="7340C504" w:rsidR="00E056E2" w:rsidRDefault="00E056E2" w:rsidP="00E056E2">
      <w:pPr>
        <w:tabs>
          <w:tab w:val="left" w:pos="1440"/>
        </w:tabs>
        <w:ind w:left="2880" w:hanging="2880"/>
        <w:rPr>
          <w:lang w:val="en-IN"/>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w:t>
      </w:r>
      <w:r>
        <w:rPr>
          <w:lang w:val="en-IN"/>
        </w:rPr>
        <w:t xml:space="preserve">2021-2022 PowerSchool renewal quotes </w:t>
      </w:r>
      <w:r w:rsidR="00B67ACE">
        <w:rPr>
          <w:lang w:val="en-IN"/>
        </w:rPr>
        <w:t>for software</w:t>
      </w:r>
      <w:r>
        <w:rPr>
          <w:lang w:val="en-IN"/>
        </w:rPr>
        <w:t xml:space="preserve"> subscriptions for Schoology and Unified Talent Products.    </w:t>
      </w:r>
    </w:p>
    <w:p w14:paraId="06E36895" w14:textId="77777777" w:rsidR="00E056E2" w:rsidRDefault="00E056E2" w:rsidP="00E056E2">
      <w:pPr>
        <w:tabs>
          <w:tab w:val="left" w:pos="1440"/>
        </w:tabs>
        <w:ind w:left="2880" w:hanging="2880"/>
        <w:rPr>
          <w:rFonts w:asciiTheme="majorHAnsi" w:hAnsiTheme="majorHAnsi" w:cstheme="minorHAnsi"/>
          <w:bCs/>
        </w:rPr>
      </w:pPr>
    </w:p>
    <w:p w14:paraId="3D188B9F" w14:textId="7FFAA45D" w:rsidR="00E056E2" w:rsidRDefault="00E056E2" w:rsidP="00E056E2">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4D808ACE" w14:textId="77777777" w:rsidR="00EE319F" w:rsidRDefault="00EE319F" w:rsidP="00E056E2">
      <w:pPr>
        <w:ind w:firstLine="720"/>
        <w:rPr>
          <w:rFonts w:asciiTheme="majorHAnsi" w:hAnsiTheme="majorHAnsi" w:cstheme="minorHAnsi"/>
        </w:rPr>
      </w:pPr>
    </w:p>
    <w:p w14:paraId="70A7E04A" w14:textId="1206BE71" w:rsidR="00EE319F" w:rsidRPr="0073084A" w:rsidRDefault="0031716D" w:rsidP="00EE319F">
      <w:pPr>
        <w:rPr>
          <w:rFonts w:asciiTheme="majorHAnsi" w:eastAsia="Times New Roman" w:hAnsiTheme="majorHAnsi" w:cstheme="minorHAnsi"/>
          <w:b/>
        </w:rPr>
      </w:pPr>
      <w:r>
        <w:rPr>
          <w:rFonts w:asciiTheme="majorHAnsi" w:hAnsiTheme="majorHAnsi" w:cstheme="minorHAnsi"/>
          <w:b/>
        </w:rPr>
        <w:t>12</w:t>
      </w:r>
      <w:r w:rsidR="00411728">
        <w:rPr>
          <w:rFonts w:asciiTheme="majorHAnsi" w:hAnsiTheme="majorHAnsi" w:cstheme="minorHAnsi"/>
          <w:b/>
        </w:rPr>
        <w:t>.06 Annual</w:t>
      </w:r>
      <w:r w:rsidR="00EE319F" w:rsidRPr="0073084A">
        <w:rPr>
          <w:rFonts w:asciiTheme="majorHAnsi" w:hAnsiTheme="majorHAnsi" w:cstheme="minorHAnsi"/>
          <w:b/>
        </w:rPr>
        <w:t xml:space="preserve"> Renewal of the Global Scholars Diploma Program</w:t>
      </w:r>
    </w:p>
    <w:p w14:paraId="73545990" w14:textId="77777777" w:rsidR="00EE319F" w:rsidRPr="0073084A" w:rsidRDefault="00EE319F" w:rsidP="00EE319F">
      <w:pPr>
        <w:rPr>
          <w:rFonts w:asciiTheme="majorHAnsi" w:hAnsiTheme="majorHAnsi" w:cstheme="minorHAnsi"/>
          <w:b/>
        </w:rPr>
      </w:pPr>
    </w:p>
    <w:p w14:paraId="05FCCBB2" w14:textId="28A894DC" w:rsidR="00EE319F" w:rsidRPr="0073084A" w:rsidRDefault="00EE319F" w:rsidP="00EE319F">
      <w:pPr>
        <w:tabs>
          <w:tab w:val="left" w:pos="2880"/>
        </w:tabs>
        <w:rPr>
          <w:rFonts w:asciiTheme="majorHAnsi" w:hAnsiTheme="majorHAnsi" w:cstheme="minorHAnsi"/>
          <w:i/>
        </w:rPr>
      </w:pPr>
      <w:r w:rsidRPr="0073084A">
        <w:rPr>
          <w:rFonts w:asciiTheme="majorHAnsi" w:hAnsiTheme="majorHAnsi" w:cstheme="minorHAnsi"/>
        </w:rPr>
        <w:tab/>
      </w:r>
      <w:r w:rsidR="00AD184F">
        <w:rPr>
          <w:rFonts w:asciiTheme="majorHAnsi" w:hAnsiTheme="majorHAnsi" w:cstheme="minorHAnsi"/>
          <w:i/>
        </w:rPr>
        <w:t>Superintendent recommends:</w:t>
      </w:r>
    </w:p>
    <w:p w14:paraId="4E1F322C" w14:textId="77777777" w:rsidR="00EE319F" w:rsidRPr="0073084A" w:rsidRDefault="00EE319F" w:rsidP="00EE319F">
      <w:pPr>
        <w:ind w:left="2880" w:hanging="2880"/>
        <w:rPr>
          <w:rFonts w:asciiTheme="majorHAnsi" w:hAnsiTheme="majorHAnsi" w:cstheme="minorHAnsi"/>
        </w:rPr>
      </w:pPr>
      <w:r w:rsidRPr="0073084A">
        <w:rPr>
          <w:rFonts w:asciiTheme="majorHAnsi" w:hAnsiTheme="majorHAnsi" w:cstheme="minorHAnsi"/>
        </w:rPr>
        <w:t xml:space="preserve">                                                          </w:t>
      </w:r>
    </w:p>
    <w:p w14:paraId="1DD498E7" w14:textId="3F826F8F" w:rsidR="00EE319F" w:rsidRDefault="00EE319F" w:rsidP="00EE319F">
      <w:pPr>
        <w:tabs>
          <w:tab w:val="left" w:pos="1440"/>
        </w:tabs>
        <w:ind w:left="2880" w:hanging="2880"/>
        <w:rPr>
          <w:rFonts w:asciiTheme="majorHAnsi" w:hAnsiTheme="majorHAnsi" w:cstheme="minorHAnsi"/>
        </w:rPr>
      </w:pPr>
      <w:r w:rsidRPr="0073084A">
        <w:rPr>
          <w:rFonts w:asciiTheme="majorHAnsi" w:hAnsiTheme="majorHAnsi" w:cstheme="minorHAnsi"/>
          <w:bCs/>
        </w:rPr>
        <w:t xml:space="preserve">                          </w:t>
      </w:r>
      <w:r w:rsidRPr="0073084A">
        <w:rPr>
          <w:rFonts w:asciiTheme="majorHAnsi" w:hAnsiTheme="majorHAnsi" w:cstheme="minorHAnsi"/>
          <w:bCs/>
        </w:rPr>
        <w:tab/>
        <w:t xml:space="preserve"> </w:t>
      </w:r>
      <w:r w:rsidRPr="0073084A">
        <w:rPr>
          <w:rFonts w:asciiTheme="majorHAnsi" w:hAnsiTheme="majorHAnsi" w:cstheme="minorHAnsi"/>
          <w:u w:val="single"/>
        </w:rPr>
        <w:t>Motion</w:t>
      </w:r>
      <w:r w:rsidRPr="0073084A">
        <w:rPr>
          <w:rFonts w:asciiTheme="majorHAnsi" w:hAnsiTheme="majorHAnsi" w:cstheme="minorHAnsi"/>
        </w:rPr>
        <w:t>:</w:t>
      </w:r>
      <w:r w:rsidRPr="0073084A">
        <w:rPr>
          <w:rFonts w:asciiTheme="majorHAnsi" w:hAnsiTheme="majorHAnsi" w:cstheme="minorHAnsi"/>
        </w:rPr>
        <w:tab/>
        <w:t>Approval of</w:t>
      </w:r>
      <w:r>
        <w:rPr>
          <w:rFonts w:asciiTheme="majorHAnsi" w:hAnsiTheme="majorHAnsi" w:cstheme="minorHAnsi"/>
        </w:rPr>
        <w:t xml:space="preserve"> the annual enrollment fee of $7,500</w:t>
      </w:r>
      <w:r w:rsidRPr="0073084A">
        <w:rPr>
          <w:rFonts w:asciiTheme="majorHAnsi" w:hAnsiTheme="majorHAnsi" w:cstheme="minorHAnsi"/>
        </w:rPr>
        <w:t>.00 to participate in the Global Scholars D</w:t>
      </w:r>
      <w:r>
        <w:rPr>
          <w:rFonts w:asciiTheme="majorHAnsi" w:hAnsiTheme="majorHAnsi" w:cstheme="minorHAnsi"/>
        </w:rPr>
        <w:t>iploma program for the 2021-2022</w:t>
      </w:r>
      <w:r w:rsidRPr="0073084A">
        <w:rPr>
          <w:rFonts w:asciiTheme="majorHAnsi" w:hAnsiTheme="majorHAnsi" w:cstheme="minorHAnsi"/>
        </w:rPr>
        <w:t xml:space="preserve"> school year.    </w:t>
      </w:r>
    </w:p>
    <w:p w14:paraId="09FEA0DC" w14:textId="77777777" w:rsidR="00EE319F" w:rsidRPr="0073084A" w:rsidRDefault="00EE319F" w:rsidP="00EE319F">
      <w:pPr>
        <w:tabs>
          <w:tab w:val="left" w:pos="1440"/>
        </w:tabs>
        <w:ind w:left="2880" w:hanging="2880"/>
        <w:rPr>
          <w:rFonts w:asciiTheme="majorHAnsi" w:hAnsiTheme="majorHAnsi" w:cstheme="minorHAnsi"/>
        </w:rPr>
      </w:pPr>
    </w:p>
    <w:p w14:paraId="7A00B89E" w14:textId="77777777" w:rsidR="00EE319F" w:rsidRDefault="00EE319F" w:rsidP="00EE319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372F7BA5" w14:textId="77777777" w:rsidR="007A42F7" w:rsidRDefault="007A42F7" w:rsidP="00E056E2">
      <w:pPr>
        <w:ind w:firstLine="720"/>
        <w:rPr>
          <w:rFonts w:asciiTheme="majorHAnsi" w:hAnsiTheme="majorHAnsi" w:cstheme="minorHAnsi"/>
        </w:rPr>
      </w:pPr>
    </w:p>
    <w:p w14:paraId="78C6AC2D" w14:textId="4AAE808F" w:rsidR="007A42F7" w:rsidRDefault="0031716D" w:rsidP="007A42F7">
      <w:pPr>
        <w:rPr>
          <w:rFonts w:asciiTheme="majorHAnsi" w:hAnsiTheme="majorHAnsi" w:cstheme="minorHAnsi"/>
          <w:b/>
        </w:rPr>
      </w:pPr>
      <w:r>
        <w:rPr>
          <w:rFonts w:asciiTheme="majorHAnsi" w:hAnsiTheme="majorHAnsi" w:cstheme="minorHAnsi"/>
          <w:b/>
        </w:rPr>
        <w:t>12</w:t>
      </w:r>
      <w:r w:rsidR="0080532D">
        <w:rPr>
          <w:rFonts w:asciiTheme="majorHAnsi" w:hAnsiTheme="majorHAnsi" w:cstheme="minorHAnsi"/>
          <w:b/>
        </w:rPr>
        <w:t>.07 Approval</w:t>
      </w:r>
      <w:r w:rsidR="007A42F7">
        <w:rPr>
          <w:rFonts w:asciiTheme="majorHAnsi" w:hAnsiTheme="majorHAnsi" w:cstheme="minorHAnsi"/>
          <w:b/>
        </w:rPr>
        <w:t xml:space="preserve"> of Job Description</w:t>
      </w:r>
    </w:p>
    <w:p w14:paraId="78C82B7C" w14:textId="77777777" w:rsidR="007A42F7" w:rsidRDefault="007A42F7" w:rsidP="007A42F7">
      <w:pPr>
        <w:rPr>
          <w:rFonts w:asciiTheme="majorHAnsi" w:hAnsiTheme="majorHAnsi" w:cstheme="minorHAnsi"/>
          <w:b/>
        </w:rPr>
      </w:pPr>
    </w:p>
    <w:p w14:paraId="32393F0A" w14:textId="2C30E7D4" w:rsidR="007A42F7" w:rsidRDefault="007A42F7" w:rsidP="007A42F7">
      <w:pPr>
        <w:tabs>
          <w:tab w:val="left" w:pos="2880"/>
        </w:tabs>
        <w:rPr>
          <w:rFonts w:asciiTheme="majorHAnsi" w:hAnsiTheme="majorHAnsi" w:cstheme="minorHAnsi"/>
          <w:i/>
        </w:rPr>
      </w:pPr>
      <w:r>
        <w:rPr>
          <w:rFonts w:asciiTheme="majorHAnsi" w:hAnsiTheme="majorHAnsi" w:cstheme="minorHAnsi"/>
        </w:rPr>
        <w:tab/>
      </w:r>
      <w:r w:rsidR="00AD184F">
        <w:rPr>
          <w:rFonts w:asciiTheme="majorHAnsi" w:hAnsiTheme="majorHAnsi" w:cstheme="minorHAnsi"/>
          <w:i/>
        </w:rPr>
        <w:t>Superintendent recommends:</w:t>
      </w:r>
    </w:p>
    <w:p w14:paraId="59343A5F" w14:textId="77777777" w:rsidR="007A42F7" w:rsidRDefault="007A42F7" w:rsidP="007A42F7">
      <w:pPr>
        <w:tabs>
          <w:tab w:val="left" w:pos="1440"/>
        </w:tabs>
        <w:ind w:left="2880" w:hanging="2880"/>
        <w:rPr>
          <w:rFonts w:asciiTheme="majorHAnsi" w:hAnsiTheme="majorHAnsi" w:cstheme="minorHAnsi"/>
        </w:rPr>
      </w:pPr>
    </w:p>
    <w:p w14:paraId="43B04340" w14:textId="5DA3A252" w:rsidR="007A42F7" w:rsidRPr="00B701B9" w:rsidRDefault="007A42F7" w:rsidP="007A42F7">
      <w:pPr>
        <w:tabs>
          <w:tab w:val="left" w:pos="1440"/>
        </w:tabs>
        <w:ind w:left="2880" w:hanging="2880"/>
        <w:rPr>
          <w:rFonts w:asciiTheme="majorHAnsi" w:hAnsiTheme="majorHAnsi" w:cstheme="minorHAnsi"/>
          <w:color w:val="FF0000"/>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job description for Experiential Learning position commencing the 2021-2022 school year.  </w:t>
      </w:r>
      <w:r w:rsidR="00B701B9" w:rsidRPr="00B701B9">
        <w:rPr>
          <w:rFonts w:asciiTheme="majorHAnsi" w:hAnsiTheme="majorHAnsi" w:cstheme="minorHAnsi"/>
          <w:color w:val="FF0000"/>
        </w:rPr>
        <w:t>(Attachment)</w:t>
      </w:r>
    </w:p>
    <w:p w14:paraId="5C10C7F0" w14:textId="77777777" w:rsidR="007A42F7" w:rsidRDefault="007A42F7" w:rsidP="007A42F7">
      <w:pPr>
        <w:tabs>
          <w:tab w:val="left" w:pos="1440"/>
        </w:tabs>
        <w:ind w:left="2880" w:hanging="2880"/>
        <w:rPr>
          <w:rFonts w:asciiTheme="majorHAnsi" w:hAnsiTheme="majorHAnsi" w:cstheme="minorHAnsi"/>
          <w:bCs/>
        </w:rPr>
      </w:pPr>
    </w:p>
    <w:p w14:paraId="0AD32C4A" w14:textId="77777777" w:rsidR="007A42F7" w:rsidRDefault="007A42F7" w:rsidP="007A42F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2CB1B37" w14:textId="77777777" w:rsidR="00413662" w:rsidRDefault="00413662" w:rsidP="00E056E2">
      <w:pPr>
        <w:ind w:firstLine="720"/>
        <w:rPr>
          <w:rFonts w:asciiTheme="majorHAnsi" w:hAnsiTheme="majorHAnsi" w:cstheme="minorHAnsi"/>
        </w:rPr>
      </w:pPr>
    </w:p>
    <w:p w14:paraId="6FDF4609" w14:textId="51BC40DD" w:rsidR="00413662" w:rsidRDefault="001A78E2" w:rsidP="00413662">
      <w:pPr>
        <w:jc w:val="both"/>
        <w:rPr>
          <w:rFonts w:asciiTheme="majorHAnsi" w:hAnsiTheme="majorHAnsi" w:cstheme="minorHAnsi"/>
          <w:b/>
          <w:color w:val="000000" w:themeColor="text1"/>
        </w:rPr>
      </w:pPr>
      <w:r>
        <w:rPr>
          <w:rFonts w:asciiTheme="majorHAnsi" w:hAnsiTheme="majorHAnsi" w:cstheme="minorHAnsi"/>
          <w:bCs/>
        </w:rPr>
        <w:t xml:space="preserve"> </w:t>
      </w:r>
      <w:r w:rsidR="0031716D">
        <w:rPr>
          <w:rFonts w:asciiTheme="majorHAnsi" w:hAnsiTheme="majorHAnsi" w:cstheme="minorHAnsi"/>
          <w:b/>
        </w:rPr>
        <w:t>12</w:t>
      </w:r>
      <w:r w:rsidR="0080532D">
        <w:rPr>
          <w:rFonts w:asciiTheme="majorHAnsi" w:hAnsiTheme="majorHAnsi" w:cstheme="minorHAnsi"/>
          <w:b/>
        </w:rPr>
        <w:t xml:space="preserve">.08 </w:t>
      </w:r>
      <w:r w:rsidR="0080532D">
        <w:rPr>
          <w:rFonts w:asciiTheme="majorHAnsi" w:hAnsiTheme="majorHAnsi" w:cstheme="minorHAnsi"/>
          <w:b/>
        </w:rPr>
        <w:tab/>
        <w:t>A</w:t>
      </w:r>
      <w:r w:rsidR="00413662">
        <w:rPr>
          <w:rFonts w:asciiTheme="majorHAnsi" w:hAnsiTheme="majorHAnsi" w:cstheme="minorHAnsi"/>
          <w:b/>
        </w:rPr>
        <w:t>pproval of School Aged Child Care (SACC) Contract</w:t>
      </w:r>
    </w:p>
    <w:p w14:paraId="638EC7FF" w14:textId="77777777" w:rsidR="00413662" w:rsidRDefault="00413662" w:rsidP="00413662">
      <w:pPr>
        <w:jc w:val="both"/>
        <w:rPr>
          <w:rFonts w:asciiTheme="majorHAnsi" w:hAnsiTheme="majorHAnsi" w:cstheme="minorHAnsi"/>
          <w:color w:val="000000" w:themeColor="text1"/>
        </w:rPr>
      </w:pPr>
      <w:r>
        <w:rPr>
          <w:rFonts w:asciiTheme="majorHAnsi" w:hAnsiTheme="majorHAnsi" w:cstheme="minorHAnsi"/>
          <w:b/>
          <w:color w:val="000000" w:themeColor="text1"/>
        </w:rPr>
        <w:tab/>
      </w:r>
      <w:r>
        <w:rPr>
          <w:rFonts w:asciiTheme="majorHAnsi" w:hAnsiTheme="majorHAnsi" w:cstheme="minorHAnsi"/>
          <w:b/>
          <w:color w:val="000000" w:themeColor="text1"/>
        </w:rPr>
        <w:tab/>
      </w:r>
      <w:r>
        <w:rPr>
          <w:rFonts w:asciiTheme="majorHAnsi" w:hAnsiTheme="majorHAnsi" w:cstheme="minorHAnsi"/>
          <w:b/>
          <w:color w:val="000000" w:themeColor="text1"/>
        </w:rPr>
        <w:tab/>
      </w:r>
      <w:r>
        <w:rPr>
          <w:rFonts w:asciiTheme="majorHAnsi" w:hAnsiTheme="majorHAnsi" w:cstheme="minorHAnsi"/>
          <w:b/>
          <w:color w:val="000000" w:themeColor="text1"/>
        </w:rPr>
        <w:tab/>
      </w:r>
    </w:p>
    <w:p w14:paraId="06F68355" w14:textId="77777777" w:rsidR="00D105B4" w:rsidRDefault="00413662" w:rsidP="00413662">
      <w:pPr>
        <w:pStyle w:val="ListParagraph"/>
        <w:ind w:left="2880"/>
        <w:jc w:val="both"/>
        <w:rPr>
          <w:rFonts w:asciiTheme="majorHAnsi" w:hAnsiTheme="majorHAnsi" w:cstheme="minorHAnsi"/>
          <w:i/>
        </w:rPr>
      </w:pPr>
      <w:r>
        <w:rPr>
          <w:rFonts w:asciiTheme="majorHAnsi" w:hAnsiTheme="majorHAnsi" w:cstheme="minorHAnsi"/>
          <w:i/>
        </w:rPr>
        <w:tab/>
        <w:t xml:space="preserve">Superintendent </w:t>
      </w:r>
      <w:r w:rsidR="00D105B4">
        <w:rPr>
          <w:rFonts w:asciiTheme="majorHAnsi" w:hAnsiTheme="majorHAnsi" w:cstheme="minorHAnsi"/>
          <w:i/>
        </w:rPr>
        <w:t>seeks authority to enter into a contract:</w:t>
      </w:r>
    </w:p>
    <w:p w14:paraId="779B5DDF" w14:textId="409749C9" w:rsidR="00413662" w:rsidRDefault="00413662" w:rsidP="00413662">
      <w:pPr>
        <w:pStyle w:val="ListParagraph"/>
        <w:ind w:left="2880"/>
        <w:jc w:val="both"/>
        <w:rPr>
          <w:rFonts w:asciiTheme="majorHAnsi" w:hAnsiTheme="majorHAnsi" w:cstheme="minorHAnsi"/>
          <w:color w:val="000000" w:themeColor="text1"/>
        </w:rPr>
      </w:pPr>
      <w:r>
        <w:rPr>
          <w:rFonts w:asciiTheme="majorHAnsi" w:hAnsiTheme="majorHAnsi" w:cstheme="minorHAnsi"/>
          <w:color w:val="000000" w:themeColor="text1"/>
        </w:rPr>
        <w:t xml:space="preserve">                                  </w:t>
      </w:r>
    </w:p>
    <w:p w14:paraId="1E6D24DB" w14:textId="135FB4CF" w:rsidR="00413662" w:rsidRPr="00475CD9" w:rsidRDefault="00413662" w:rsidP="00413662">
      <w:pPr>
        <w:tabs>
          <w:tab w:val="left" w:pos="1440"/>
        </w:tabs>
        <w:ind w:left="2880" w:hanging="2880"/>
        <w:rPr>
          <w:rFonts w:asciiTheme="majorHAnsi" w:hAnsiTheme="majorHAnsi" w:cstheme="minorHAnsi"/>
          <w:color w:val="FF0000"/>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sidR="00D105B4">
        <w:rPr>
          <w:rFonts w:asciiTheme="majorHAnsi" w:hAnsiTheme="majorHAnsi" w:cstheme="minorHAnsi"/>
          <w:color w:val="000000" w:themeColor="text1"/>
        </w:rPr>
        <w:t>:</w:t>
      </w:r>
      <w:r w:rsidR="00D105B4">
        <w:rPr>
          <w:rFonts w:asciiTheme="majorHAnsi" w:hAnsiTheme="majorHAnsi" w:cstheme="minorHAnsi"/>
          <w:color w:val="000000" w:themeColor="text1"/>
        </w:rPr>
        <w:tab/>
        <w:t xml:space="preserve">Authorize the Superintendent to enter into a contract </w:t>
      </w:r>
      <w:r>
        <w:rPr>
          <w:rFonts w:asciiTheme="majorHAnsi" w:hAnsiTheme="majorHAnsi" w:cstheme="minorHAnsi"/>
          <w:color w:val="000000" w:themeColor="text1"/>
        </w:rPr>
        <w:t>for the School Age Child Care (SACC) Program, through the Love and Learning Child Care Center, effective the 2021-2022 school year</w:t>
      </w:r>
      <w:r w:rsidR="00D105B4">
        <w:rPr>
          <w:rFonts w:asciiTheme="majorHAnsi" w:hAnsiTheme="majorHAnsi" w:cstheme="minorHAnsi"/>
          <w:color w:val="000000" w:themeColor="text1"/>
        </w:rPr>
        <w:t xml:space="preserve">.  </w:t>
      </w:r>
    </w:p>
    <w:p w14:paraId="0CA6A42F" w14:textId="77777777" w:rsidR="009366E2" w:rsidRDefault="001A78E2" w:rsidP="00E26D3F">
      <w:pPr>
        <w:tabs>
          <w:tab w:val="left" w:pos="1440"/>
        </w:tabs>
        <w:ind w:left="2880" w:hanging="2880"/>
        <w:rPr>
          <w:rFonts w:asciiTheme="majorHAnsi" w:hAnsiTheme="majorHAnsi" w:cstheme="minorHAnsi"/>
        </w:rPr>
      </w:pPr>
      <w:r>
        <w:rPr>
          <w:rFonts w:asciiTheme="majorHAnsi" w:hAnsiTheme="majorHAnsi" w:cstheme="minorHAnsi"/>
          <w:bCs/>
        </w:rPr>
        <w:t xml:space="preserve">       </w:t>
      </w:r>
      <w:r w:rsidR="00E26D3F">
        <w:rPr>
          <w:rFonts w:asciiTheme="majorHAnsi" w:hAnsiTheme="majorHAnsi" w:cstheme="minorHAnsi"/>
          <w:bCs/>
        </w:rPr>
        <w:t xml:space="preserve"> </w:t>
      </w:r>
    </w:p>
    <w:p w14:paraId="6FF54D3A" w14:textId="73346EE6" w:rsidR="009366E2" w:rsidRPr="00BD5F42" w:rsidRDefault="0031716D" w:rsidP="009366E2">
      <w:pPr>
        <w:ind w:left="720" w:hanging="720"/>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5F275369" w:rsidR="009366E2" w:rsidRPr="00BD5F42" w:rsidRDefault="0031716D"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13</w:t>
      </w:r>
      <w:r w:rsidR="003F3F33">
        <w:rPr>
          <w:rFonts w:asciiTheme="majorHAnsi" w:hAnsiTheme="majorHAnsi" w:cstheme="minorHAnsi"/>
          <w:b/>
        </w:rPr>
        <w:t>.</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04B31DB1"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 xml:space="preserve">Adopt the minutes of </w:t>
      </w:r>
      <w:r w:rsidR="00204151" w:rsidRPr="00BD5F42">
        <w:rPr>
          <w:rFonts w:asciiTheme="majorHAnsi" w:hAnsiTheme="majorHAnsi" w:cstheme="minorHAnsi"/>
        </w:rPr>
        <w:t>the</w:t>
      </w:r>
      <w:r w:rsidR="00204151">
        <w:rPr>
          <w:rFonts w:asciiTheme="majorHAnsi" w:hAnsiTheme="majorHAnsi" w:cstheme="minorHAnsi"/>
        </w:rPr>
        <w:t xml:space="preserve"> Regular</w:t>
      </w:r>
      <w:r w:rsidRPr="00BD5F42">
        <w:rPr>
          <w:rFonts w:asciiTheme="majorHAnsi" w:hAnsiTheme="majorHAnsi" w:cstheme="minorHAnsi"/>
        </w:rPr>
        <w:t xml:space="preserve"> Meeting of the Board of Educ</w:t>
      </w:r>
      <w:r w:rsidR="00194621">
        <w:rPr>
          <w:rFonts w:asciiTheme="majorHAnsi" w:hAnsiTheme="majorHAnsi" w:cstheme="minorHAnsi"/>
        </w:rPr>
        <w:t>a</w:t>
      </w:r>
      <w:r w:rsidR="002A3514">
        <w:rPr>
          <w:rFonts w:asciiTheme="majorHAnsi" w:hAnsiTheme="majorHAnsi" w:cstheme="minorHAnsi"/>
        </w:rPr>
        <w:t>t</w:t>
      </w:r>
      <w:r w:rsidR="00BF2BCB">
        <w:rPr>
          <w:rFonts w:asciiTheme="majorHAnsi" w:hAnsiTheme="majorHAnsi" w:cstheme="minorHAnsi"/>
        </w:rPr>
        <w:t>ion</w:t>
      </w:r>
      <w:r w:rsidR="00B32CD7">
        <w:rPr>
          <w:rFonts w:asciiTheme="majorHAnsi" w:hAnsiTheme="majorHAnsi" w:cstheme="minorHAnsi"/>
        </w:rPr>
        <w:t xml:space="preserve"> held on Monday, March 15</w:t>
      </w:r>
      <w:r w:rsidR="00BF2BCB">
        <w:rPr>
          <w:rFonts w:asciiTheme="majorHAnsi" w:hAnsiTheme="majorHAnsi" w:cstheme="minorHAnsi"/>
        </w:rPr>
        <w:t>, 2021</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43DFFBBC" w14:textId="77777777" w:rsidR="00F12B79" w:rsidRDefault="00F12B79" w:rsidP="00F12B79">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Donations to the Mike Karian Memorial Fund:</w:t>
      </w:r>
    </w:p>
    <w:p w14:paraId="7E94D407" w14:textId="26BA5E75" w:rsidR="00F12B79" w:rsidRDefault="00F12B79"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-Wendy Lindskog, $25.00</w:t>
      </w:r>
    </w:p>
    <w:p w14:paraId="56C67F20" w14:textId="7EB8AF0C" w:rsidR="00F12B79" w:rsidRDefault="00F12B79"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-Bob and Donita Hill, $100.00</w:t>
      </w:r>
    </w:p>
    <w:p w14:paraId="0E206CE7" w14:textId="26315044" w:rsidR="00F12B79" w:rsidRDefault="00F12B79"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-Jeff and Lisa Carter, $100.00</w:t>
      </w:r>
    </w:p>
    <w:p w14:paraId="4CE1026A" w14:textId="7C42727B" w:rsidR="00F12B79" w:rsidRDefault="00F12B79"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-Susan Stansbury, $50.00</w:t>
      </w:r>
    </w:p>
    <w:p w14:paraId="1C2ED1D8" w14:textId="2C2EBFEA" w:rsidR="00F12B79" w:rsidRDefault="006C412A"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w:t>
      </w:r>
      <w:r w:rsidR="00F12B79">
        <w:rPr>
          <w:rFonts w:asciiTheme="majorHAnsi" w:hAnsiTheme="majorHAnsi" w:cstheme="minorHAnsi"/>
          <w:snapToGrid w:val="0"/>
        </w:rPr>
        <w:t>John Eckles, $100.00</w:t>
      </w:r>
    </w:p>
    <w:p w14:paraId="11978469" w14:textId="3B2A0AC4" w:rsidR="00F12B79" w:rsidRDefault="006C412A"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w:t>
      </w:r>
      <w:r w:rsidR="00F12B79">
        <w:rPr>
          <w:rFonts w:asciiTheme="majorHAnsi" w:hAnsiTheme="majorHAnsi" w:cstheme="minorHAnsi"/>
          <w:snapToGrid w:val="0"/>
        </w:rPr>
        <w:t>Kris Goodwin Charlton, $50.00</w:t>
      </w:r>
    </w:p>
    <w:p w14:paraId="56EBD4F9" w14:textId="78D0A71F" w:rsidR="004001DD" w:rsidRPr="00F12B79" w:rsidRDefault="004001DD" w:rsidP="00F12B79">
      <w:pPr>
        <w:pStyle w:val="ListParagraph"/>
        <w:spacing w:line="276" w:lineRule="auto"/>
        <w:ind w:left="2880" w:firstLine="0"/>
        <w:rPr>
          <w:rFonts w:asciiTheme="majorHAnsi" w:hAnsiTheme="majorHAnsi" w:cstheme="minorHAnsi"/>
          <w:snapToGrid w:val="0"/>
        </w:rPr>
      </w:pPr>
      <w:r>
        <w:rPr>
          <w:rFonts w:asciiTheme="majorHAnsi" w:hAnsiTheme="majorHAnsi" w:cstheme="minorHAnsi"/>
          <w:snapToGrid w:val="0"/>
        </w:rPr>
        <w:t>-Judy Stansbury, $35.00</w:t>
      </w:r>
    </w:p>
    <w:p w14:paraId="09F131CB" w14:textId="77A84D50" w:rsidR="00191F0E" w:rsidRDefault="00F12B79"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Donations of $2,000.00 from Granville High School Aces and $6,238.99 from Granville Athletic Boosters, Inc.  to be used towards the purchase of </w:t>
      </w:r>
      <w:r w:rsidR="005E7AED">
        <w:rPr>
          <w:rFonts w:asciiTheme="majorHAnsi" w:hAnsiTheme="majorHAnsi" w:cstheme="minorHAnsi"/>
          <w:snapToGrid w:val="0"/>
        </w:rPr>
        <w:t>a John</w:t>
      </w:r>
      <w:r>
        <w:rPr>
          <w:rFonts w:asciiTheme="majorHAnsi" w:hAnsiTheme="majorHAnsi" w:cstheme="minorHAnsi"/>
          <w:snapToGrid w:val="0"/>
        </w:rPr>
        <w:t xml:space="preserve"> Deer Gator.  </w:t>
      </w:r>
    </w:p>
    <w:p w14:paraId="0EAAFC6A" w14:textId="4AA7FE69" w:rsidR="004001DD" w:rsidRDefault="004001DD"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 donation of $2,500.00 from Granville Education</w:t>
      </w:r>
      <w:r w:rsidR="00204C55">
        <w:rPr>
          <w:rFonts w:asciiTheme="majorHAnsi" w:hAnsiTheme="majorHAnsi" w:cstheme="minorHAnsi"/>
          <w:snapToGrid w:val="0"/>
        </w:rPr>
        <w:t xml:space="preserve"> Foundation to GIS for bicycle/scooter/pedestrian s</w:t>
      </w:r>
      <w:r>
        <w:rPr>
          <w:rFonts w:asciiTheme="majorHAnsi" w:hAnsiTheme="majorHAnsi" w:cstheme="minorHAnsi"/>
          <w:snapToGrid w:val="0"/>
        </w:rPr>
        <w:t xml:space="preserve">afety.  </w:t>
      </w:r>
    </w:p>
    <w:p w14:paraId="45E5FA75" w14:textId="4ECAD9D9" w:rsidR="00606729" w:rsidRDefault="00606729" w:rsidP="00191F0E">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$50.00 from Dr. David Skeen to GMS Science Olympiad.  </w:t>
      </w:r>
    </w:p>
    <w:p w14:paraId="57143CE3" w14:textId="77777777" w:rsidR="00C5109B" w:rsidRDefault="00C5109B" w:rsidP="00C5109B">
      <w:pPr>
        <w:pStyle w:val="ListParagraph"/>
        <w:spacing w:line="276" w:lineRule="auto"/>
        <w:ind w:left="2880" w:firstLine="0"/>
        <w:rPr>
          <w:rFonts w:asciiTheme="majorHAnsi" w:hAnsiTheme="majorHAnsi" w:cstheme="minorHAnsi"/>
          <w:snapToGrid w:val="0"/>
        </w:rPr>
      </w:pPr>
    </w:p>
    <w:p w14:paraId="0819D0B6" w14:textId="5877E0A0" w:rsidR="00A64DEE" w:rsidRPr="00191F0E" w:rsidRDefault="005E09ED" w:rsidP="00191F0E">
      <w:pPr>
        <w:spacing w:line="276" w:lineRule="auto"/>
        <w:ind w:left="720" w:firstLine="720"/>
        <w:rPr>
          <w:rFonts w:asciiTheme="majorHAnsi" w:hAnsiTheme="majorHAnsi" w:cstheme="minorHAnsi"/>
          <w:snapToGrid w:val="0"/>
        </w:rPr>
      </w:pPr>
      <w:r w:rsidRPr="00191F0E">
        <w:rPr>
          <w:rFonts w:asciiTheme="majorHAnsi" w:hAnsiTheme="majorHAnsi" w:cstheme="minorHAnsi"/>
          <w:b/>
          <w:snapToGrid w:val="0"/>
        </w:rPr>
        <w:t>C.</w:t>
      </w:r>
      <w:r w:rsidRPr="00191F0E">
        <w:rPr>
          <w:rFonts w:asciiTheme="majorHAnsi" w:hAnsiTheme="majorHAnsi" w:cstheme="minorHAnsi"/>
          <w:b/>
          <w:snapToGrid w:val="0"/>
        </w:rPr>
        <w:tab/>
        <w:t>Employment:</w:t>
      </w:r>
      <w:r w:rsidR="009366E2" w:rsidRPr="00191F0E">
        <w:rPr>
          <w:rFonts w:asciiTheme="majorHAnsi" w:hAnsiTheme="majorHAnsi" w:cstheme="minorHAnsi"/>
          <w:snapToGrid w:val="0"/>
        </w:rPr>
        <w:tab/>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025F3ECD" w14:textId="77777777"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D64529">
        <w:rPr>
          <w:rFonts w:asciiTheme="majorHAnsi" w:hAnsiTheme="majorHAnsi" w:cstheme="minorHAnsi"/>
          <w:b/>
        </w:rPr>
        <w:t>ntal Contracts for the 2020-2021</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6A2FF36" w14:textId="77777777" w:rsidR="006B090F" w:rsidRDefault="006B090F" w:rsidP="00B41C30">
      <w:pPr>
        <w:pStyle w:val="ListParagraph"/>
        <w:ind w:left="2879" w:firstLine="0"/>
        <w:jc w:val="both"/>
        <w:rPr>
          <w:rFonts w:asciiTheme="majorHAnsi" w:hAnsiTheme="majorHAnsi" w:cstheme="minorHAnsi"/>
          <w:i/>
        </w:rPr>
      </w:pPr>
    </w:p>
    <w:p w14:paraId="102417EE" w14:textId="47E1CF55" w:rsidR="008847CC" w:rsidRDefault="00A64DEE" w:rsidP="006B090F">
      <w:pPr>
        <w:tabs>
          <w:tab w:val="left" w:pos="2520"/>
        </w:tabs>
        <w:ind w:left="2520" w:hanging="360"/>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r w:rsidR="008847CC">
        <w:rPr>
          <w:rFonts w:asciiTheme="majorHAnsi" w:hAnsiTheme="majorHAnsi" w:cstheme="minorHAnsi"/>
          <w:b/>
          <w:u w:val="single"/>
        </w:rPr>
        <w:t>Group 4</w:t>
      </w:r>
      <w:r w:rsidR="008847CC">
        <w:rPr>
          <w:rFonts w:asciiTheme="majorHAnsi" w:hAnsiTheme="majorHAnsi" w:cstheme="minorHAnsi"/>
          <w:b/>
        </w:rPr>
        <w:tab/>
      </w:r>
      <w:r w:rsidR="008847CC">
        <w:rPr>
          <w:rFonts w:asciiTheme="majorHAnsi" w:hAnsiTheme="majorHAnsi" w:cstheme="minorHAnsi"/>
          <w:b/>
        </w:rPr>
        <w:tab/>
      </w:r>
      <w:r w:rsidR="008847CC">
        <w:rPr>
          <w:rFonts w:asciiTheme="majorHAnsi" w:hAnsiTheme="majorHAnsi" w:cstheme="minorHAnsi"/>
          <w:b/>
        </w:rPr>
        <w:tab/>
      </w:r>
      <w:r w:rsidR="008847CC">
        <w:rPr>
          <w:rFonts w:asciiTheme="majorHAnsi" w:hAnsiTheme="majorHAnsi" w:cstheme="minorHAnsi"/>
          <w:b/>
        </w:rPr>
        <w:tab/>
      </w:r>
      <w:r w:rsidR="008847CC">
        <w:rPr>
          <w:rFonts w:asciiTheme="majorHAnsi" w:hAnsiTheme="majorHAnsi" w:cstheme="minorHAnsi"/>
          <w:b/>
        </w:rPr>
        <w:tab/>
      </w:r>
      <w:r w:rsidR="008847CC" w:rsidRPr="008847CC">
        <w:rPr>
          <w:rFonts w:asciiTheme="majorHAnsi" w:hAnsiTheme="majorHAnsi" w:cstheme="minorHAnsi"/>
          <w:b/>
          <w:u w:val="single"/>
        </w:rPr>
        <w:t>Name</w:t>
      </w:r>
    </w:p>
    <w:p w14:paraId="3CDBCFDD" w14:textId="48F7FB85" w:rsidR="008847CC" w:rsidRPr="008847CC" w:rsidRDefault="008847CC" w:rsidP="006B090F">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rPr>
        <w:t>Assistant Boys Lacrosse</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Louis Fries</w:t>
      </w:r>
    </w:p>
    <w:p w14:paraId="254330F4" w14:textId="77777777" w:rsidR="008847CC" w:rsidRDefault="008847CC" w:rsidP="006B090F">
      <w:pPr>
        <w:tabs>
          <w:tab w:val="left" w:pos="2520"/>
        </w:tabs>
        <w:ind w:left="2520" w:hanging="360"/>
        <w:rPr>
          <w:rFonts w:asciiTheme="majorHAnsi" w:hAnsiTheme="majorHAnsi" w:cstheme="minorHAnsi"/>
          <w:b/>
        </w:rPr>
      </w:pPr>
    </w:p>
    <w:p w14:paraId="76259AAC" w14:textId="04848AE2" w:rsidR="006B090F" w:rsidRDefault="008847CC"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E078A2">
        <w:rPr>
          <w:rFonts w:asciiTheme="majorHAnsi" w:hAnsiTheme="majorHAnsi" w:cstheme="minorHAnsi"/>
          <w:b/>
          <w:u w:val="single"/>
        </w:rPr>
        <w:t>5</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p>
    <w:p w14:paraId="1BABB372" w14:textId="0E2AA54A" w:rsidR="00A22B46" w:rsidRDefault="00A22B46" w:rsidP="006B090F">
      <w:pPr>
        <w:tabs>
          <w:tab w:val="left" w:pos="2520"/>
        </w:tabs>
        <w:ind w:left="2520" w:hanging="360"/>
        <w:rPr>
          <w:rFonts w:asciiTheme="majorHAnsi" w:hAnsiTheme="majorHAnsi" w:cstheme="minorHAnsi"/>
        </w:rPr>
      </w:pPr>
      <w:r>
        <w:rPr>
          <w:rFonts w:asciiTheme="majorHAnsi" w:hAnsiTheme="majorHAnsi" w:cstheme="minorHAnsi"/>
        </w:rPr>
        <w:tab/>
      </w:r>
      <w:r w:rsidR="00BF2BCB">
        <w:rPr>
          <w:rFonts w:asciiTheme="majorHAnsi" w:hAnsiTheme="majorHAnsi" w:cstheme="minorHAnsi"/>
        </w:rPr>
        <w:t xml:space="preserve"> </w:t>
      </w:r>
      <w:r w:rsidR="00E078A2">
        <w:rPr>
          <w:rFonts w:asciiTheme="majorHAnsi" w:hAnsiTheme="majorHAnsi" w:cstheme="minorHAnsi"/>
        </w:rPr>
        <w:tab/>
        <w:t xml:space="preserve">MS Track </w:t>
      </w:r>
      <w:r w:rsidR="005E7AED">
        <w:rPr>
          <w:rFonts w:asciiTheme="majorHAnsi" w:hAnsiTheme="majorHAnsi" w:cstheme="minorHAnsi"/>
        </w:rPr>
        <w:t>1.0(revision</w:t>
      </w:r>
      <w:r w:rsidR="00E078A2">
        <w:rPr>
          <w:rFonts w:asciiTheme="majorHAnsi" w:hAnsiTheme="majorHAnsi" w:cstheme="minorHAnsi"/>
        </w:rPr>
        <w:t xml:space="preserve"> from .50 as was</w:t>
      </w:r>
      <w:r w:rsidR="00E078A2">
        <w:rPr>
          <w:rFonts w:asciiTheme="majorHAnsi" w:hAnsiTheme="majorHAnsi" w:cstheme="minorHAnsi"/>
        </w:rPr>
        <w:tab/>
      </w:r>
      <w:r w:rsidR="005E7AED">
        <w:rPr>
          <w:rFonts w:asciiTheme="majorHAnsi" w:hAnsiTheme="majorHAnsi" w:cstheme="minorHAnsi"/>
        </w:rPr>
        <w:tab/>
      </w:r>
      <w:r w:rsidR="00E078A2">
        <w:rPr>
          <w:rFonts w:asciiTheme="majorHAnsi" w:hAnsiTheme="majorHAnsi" w:cstheme="minorHAnsi"/>
        </w:rPr>
        <w:t>Jamie Rogovin</w:t>
      </w:r>
    </w:p>
    <w:p w14:paraId="6486FB62" w14:textId="5ADFC5F9" w:rsidR="00E078A2" w:rsidRDefault="00E078A2"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approved on March 15, 2021)</w:t>
      </w:r>
    </w:p>
    <w:p w14:paraId="55BAB9F2" w14:textId="77777777" w:rsidR="008847CC" w:rsidRDefault="008847CC" w:rsidP="006B090F">
      <w:pPr>
        <w:tabs>
          <w:tab w:val="left" w:pos="2520"/>
        </w:tabs>
        <w:ind w:left="2520" w:hanging="360"/>
        <w:rPr>
          <w:rFonts w:asciiTheme="majorHAnsi" w:hAnsiTheme="majorHAnsi" w:cstheme="minorHAnsi"/>
        </w:rPr>
      </w:pPr>
    </w:p>
    <w:p w14:paraId="0874C247" w14:textId="44624E00" w:rsidR="008847CC" w:rsidRPr="00481FD3" w:rsidRDefault="00730F97" w:rsidP="008847CC">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8847CC">
        <w:rPr>
          <w:rFonts w:asciiTheme="majorHAnsi" w:hAnsiTheme="majorHAnsi" w:cstheme="minorHAnsi"/>
          <w:b/>
        </w:rPr>
        <w:t>2.</w:t>
      </w:r>
      <w:r w:rsidR="008847CC">
        <w:rPr>
          <w:rFonts w:asciiTheme="majorHAnsi" w:hAnsiTheme="majorHAnsi" w:cstheme="minorHAnsi"/>
          <w:b/>
        </w:rPr>
        <w:tab/>
        <w:t>Supplemental Contracts for the 2021-2022 School Year</w:t>
      </w:r>
    </w:p>
    <w:p w14:paraId="024DD10C" w14:textId="77777777" w:rsidR="008847CC" w:rsidRPr="00710594" w:rsidRDefault="008847CC" w:rsidP="008847CC">
      <w:pPr>
        <w:tabs>
          <w:tab w:val="left" w:pos="2160"/>
          <w:tab w:val="left" w:pos="2520"/>
        </w:tabs>
        <w:ind w:left="2160"/>
        <w:rPr>
          <w:rFonts w:asciiTheme="majorHAnsi" w:hAnsiTheme="majorHAnsi" w:cstheme="minorHAnsi"/>
          <w:b/>
        </w:rPr>
      </w:pPr>
    </w:p>
    <w:p w14:paraId="7E59761F" w14:textId="77777777" w:rsidR="008847CC" w:rsidRDefault="008847CC" w:rsidP="008847CC">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9158F61" w14:textId="77777777" w:rsidR="008847CC" w:rsidRDefault="008847CC" w:rsidP="008847CC">
      <w:pPr>
        <w:pStyle w:val="ListParagraph"/>
        <w:ind w:left="2879" w:firstLine="0"/>
        <w:jc w:val="both"/>
        <w:rPr>
          <w:rFonts w:asciiTheme="majorHAnsi" w:hAnsiTheme="majorHAnsi" w:cstheme="minorHAnsi"/>
          <w:i/>
        </w:rPr>
      </w:pPr>
      <w:bookmarkStart w:id="0" w:name="_GoBack"/>
      <w:bookmarkEnd w:id="0"/>
    </w:p>
    <w:p w14:paraId="41EA7667" w14:textId="77777777" w:rsidR="008847CC" w:rsidRDefault="008847CC" w:rsidP="008847CC">
      <w:pPr>
        <w:tabs>
          <w:tab w:val="left" w:pos="2520"/>
        </w:tabs>
        <w:ind w:left="2520" w:hanging="360"/>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p>
    <w:p w14:paraId="5B2A606B" w14:textId="0984F661" w:rsidR="008847CC" w:rsidRDefault="008847CC" w:rsidP="008847CC">
      <w:pPr>
        <w:tabs>
          <w:tab w:val="left" w:pos="2520"/>
        </w:tabs>
        <w:ind w:left="2520" w:hanging="360"/>
        <w:rPr>
          <w:rFonts w:asciiTheme="majorHAnsi" w:hAnsiTheme="majorHAnsi" w:cstheme="minorHAnsi"/>
          <w:b/>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b/>
          <w:u w:val="single"/>
        </w:rPr>
        <w:t>Group 0</w:t>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Pr>
          <w:rFonts w:asciiTheme="majorHAnsi" w:hAnsiTheme="majorHAnsi" w:cstheme="minorHAnsi"/>
          <w:b/>
        </w:rPr>
        <w:tab/>
      </w:r>
      <w:r w:rsidRPr="008847CC">
        <w:rPr>
          <w:rFonts w:asciiTheme="majorHAnsi" w:hAnsiTheme="majorHAnsi" w:cstheme="minorHAnsi"/>
          <w:b/>
          <w:u w:val="single"/>
        </w:rPr>
        <w:t>Name</w:t>
      </w:r>
    </w:p>
    <w:p w14:paraId="03C1BD18" w14:textId="150385A0" w:rsidR="008847CC" w:rsidRDefault="008847CC" w:rsidP="008847CC">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Pr>
          <w:rFonts w:asciiTheme="majorHAnsi" w:hAnsiTheme="majorHAnsi" w:cstheme="minorHAnsi"/>
        </w:rPr>
        <w:t>MS Athletics Coordinator – Fall</w:t>
      </w:r>
      <w:r>
        <w:rPr>
          <w:rFonts w:asciiTheme="majorHAnsi" w:hAnsiTheme="majorHAnsi" w:cstheme="minorHAnsi"/>
        </w:rPr>
        <w:tab/>
      </w:r>
      <w:r>
        <w:rPr>
          <w:rFonts w:asciiTheme="majorHAnsi" w:hAnsiTheme="majorHAnsi" w:cstheme="minorHAnsi"/>
        </w:rPr>
        <w:tab/>
        <w:t>Tate Moore</w:t>
      </w:r>
    </w:p>
    <w:p w14:paraId="432A0CB0" w14:textId="4A6C7200" w:rsidR="00F22BF8" w:rsidRDefault="00F22BF8" w:rsidP="008847C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Athletics Coordinator – Winter</w:t>
      </w:r>
      <w:r>
        <w:rPr>
          <w:rFonts w:asciiTheme="majorHAnsi" w:hAnsiTheme="majorHAnsi" w:cstheme="minorHAnsi"/>
        </w:rPr>
        <w:tab/>
      </w:r>
      <w:r>
        <w:rPr>
          <w:rFonts w:asciiTheme="majorHAnsi" w:hAnsiTheme="majorHAnsi" w:cstheme="minorHAnsi"/>
        </w:rPr>
        <w:tab/>
        <w:t>Tate Moore</w:t>
      </w:r>
    </w:p>
    <w:p w14:paraId="3D5E38AD" w14:textId="004905B2" w:rsidR="00F22BF8" w:rsidRPr="008847CC" w:rsidRDefault="00F22BF8" w:rsidP="008847C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Athletics Coordinator – Spring</w:t>
      </w:r>
      <w:r>
        <w:rPr>
          <w:rFonts w:asciiTheme="majorHAnsi" w:hAnsiTheme="majorHAnsi" w:cstheme="minorHAnsi"/>
        </w:rPr>
        <w:tab/>
      </w:r>
      <w:r>
        <w:rPr>
          <w:rFonts w:asciiTheme="majorHAnsi" w:hAnsiTheme="majorHAnsi" w:cstheme="minorHAnsi"/>
        </w:rPr>
        <w:tab/>
        <w:t>Tate Moore</w:t>
      </w:r>
    </w:p>
    <w:p w14:paraId="3A7FFB7D" w14:textId="77777777" w:rsidR="008847CC" w:rsidRDefault="008847CC" w:rsidP="008847CC">
      <w:pPr>
        <w:tabs>
          <w:tab w:val="left" w:pos="2520"/>
        </w:tabs>
        <w:ind w:left="2520" w:hanging="360"/>
        <w:rPr>
          <w:rFonts w:asciiTheme="majorHAnsi" w:hAnsiTheme="majorHAnsi" w:cstheme="minorHAnsi"/>
          <w:b/>
        </w:rPr>
      </w:pPr>
    </w:p>
    <w:p w14:paraId="1C33BFD6" w14:textId="77777777" w:rsidR="00CA12D2" w:rsidRDefault="00CA12D2" w:rsidP="006B090F">
      <w:pPr>
        <w:tabs>
          <w:tab w:val="left" w:pos="2520"/>
        </w:tabs>
        <w:ind w:left="2520" w:hanging="360"/>
        <w:rPr>
          <w:rFonts w:asciiTheme="majorHAnsi" w:hAnsiTheme="majorHAnsi" w:cstheme="minorHAnsi"/>
        </w:rPr>
      </w:pPr>
    </w:p>
    <w:p w14:paraId="1D59C2AA" w14:textId="5B1213E7" w:rsidR="00CA12D2" w:rsidRPr="004D79CE" w:rsidRDefault="008847CC" w:rsidP="00CA12D2">
      <w:pPr>
        <w:ind w:left="2160"/>
        <w:rPr>
          <w:rFonts w:hAnsiTheme="majorHAnsi" w:cstheme="minorHAnsi"/>
          <w:b/>
        </w:rPr>
      </w:pPr>
      <w:r>
        <w:rPr>
          <w:rFonts w:hAnsiTheme="majorHAnsi" w:cstheme="minorHAnsi"/>
          <w:b/>
        </w:rPr>
        <w:t>3</w:t>
      </w:r>
      <w:r w:rsidR="00CA12D2">
        <w:rPr>
          <w:rFonts w:hAnsiTheme="majorHAnsi" w:cstheme="minorHAnsi"/>
          <w:b/>
        </w:rPr>
        <w:t>.   Administrator Contract for the 2021-2022</w:t>
      </w:r>
      <w:r w:rsidR="00CA12D2" w:rsidRPr="004D79CE">
        <w:rPr>
          <w:rFonts w:hAnsiTheme="majorHAnsi" w:cstheme="minorHAnsi"/>
          <w:b/>
        </w:rPr>
        <w:t xml:space="preserve"> School Year</w:t>
      </w:r>
    </w:p>
    <w:p w14:paraId="178DB3D3" w14:textId="77777777" w:rsidR="00CA12D2" w:rsidRPr="004D79CE" w:rsidRDefault="00CA12D2" w:rsidP="00CA12D2">
      <w:pPr>
        <w:ind w:left="2160"/>
        <w:rPr>
          <w:rFonts w:hAnsiTheme="majorHAnsi" w:cstheme="minorHAnsi"/>
          <w:b/>
        </w:rPr>
      </w:pPr>
    </w:p>
    <w:p w14:paraId="323864BE" w14:textId="77777777" w:rsidR="00CA12D2" w:rsidRDefault="00CA12D2" w:rsidP="00CA12D2">
      <w:pPr>
        <w:ind w:left="2879"/>
        <w:jc w:val="both"/>
        <w:rPr>
          <w:rFonts w:hAnsiTheme="majorHAnsi" w:cstheme="minorHAnsi"/>
          <w:i/>
        </w:rPr>
      </w:pPr>
      <w:r w:rsidRPr="004D79CE">
        <w:rPr>
          <w:rFonts w:hAnsiTheme="majorHAnsi" w:cstheme="minorHAnsi"/>
          <w:i/>
        </w:rPr>
        <w:t>Superintendent recommends employ</w:t>
      </w:r>
      <w:r>
        <w:rPr>
          <w:rFonts w:hAnsiTheme="majorHAnsi" w:cstheme="minorHAnsi"/>
          <w:i/>
        </w:rPr>
        <w:t xml:space="preserve">ment of the following Administrator </w:t>
      </w:r>
      <w:r w:rsidRPr="004D79CE">
        <w:rPr>
          <w:rFonts w:hAnsiTheme="majorHAnsi" w:cstheme="minorHAnsi"/>
          <w:i/>
        </w:rPr>
        <w:t>contract(s) pending verification of all licensure requirements and BCII/FBI criminal records check.</w:t>
      </w:r>
    </w:p>
    <w:p w14:paraId="387DA49E" w14:textId="77777777" w:rsidR="00CA12D2" w:rsidRPr="004D79CE" w:rsidRDefault="00CA12D2" w:rsidP="00CA12D2">
      <w:pPr>
        <w:ind w:left="2879"/>
        <w:jc w:val="both"/>
        <w:rPr>
          <w:rFonts w:hAnsiTheme="majorHAnsi" w:cstheme="minorHAnsi"/>
          <w:b/>
        </w:rPr>
      </w:pPr>
      <w:r w:rsidRPr="004D79CE">
        <w:rPr>
          <w:rFonts w:hAnsiTheme="majorHAnsi" w:cstheme="minorHAnsi"/>
          <w:b/>
        </w:rPr>
        <w:tab/>
      </w:r>
    </w:p>
    <w:p w14:paraId="02286489" w14:textId="41F4B117" w:rsidR="00B701B9" w:rsidRPr="00523888" w:rsidRDefault="00B701B9" w:rsidP="00B701B9">
      <w:pPr>
        <w:pStyle w:val="ListParagraph"/>
        <w:widowControl/>
        <w:numPr>
          <w:ilvl w:val="0"/>
          <w:numId w:val="14"/>
        </w:numPr>
        <w:ind w:left="3600"/>
        <w:contextualSpacing/>
        <w:rPr>
          <w:rFonts w:asciiTheme="majorHAnsi" w:hAnsiTheme="majorHAnsi" w:cstheme="minorHAnsi"/>
        </w:rPr>
      </w:pPr>
      <w:r>
        <w:rPr>
          <w:rFonts w:asciiTheme="majorHAnsi" w:hAnsiTheme="majorHAnsi" w:cstheme="minorHAnsi"/>
        </w:rPr>
        <w:t xml:space="preserve">Tracy Stewart, GES/GIS Assistant Principal, a two-year contract, effective August 1, 2021 through July 31, 2023. </w:t>
      </w:r>
    </w:p>
    <w:p w14:paraId="0364ED4A" w14:textId="77777777" w:rsidR="00433870" w:rsidRDefault="00433870" w:rsidP="00433870">
      <w:pPr>
        <w:pStyle w:val="ListParagraph"/>
        <w:widowControl/>
        <w:ind w:left="3240" w:firstLine="0"/>
        <w:contextualSpacing/>
        <w:rPr>
          <w:rFonts w:hAnsiTheme="majorHAnsi" w:cstheme="minorHAnsi"/>
          <w:color w:val="000000"/>
        </w:rPr>
      </w:pPr>
    </w:p>
    <w:p w14:paraId="6B4F775F" w14:textId="7926FDEC" w:rsidR="00433870" w:rsidRPr="00523888" w:rsidRDefault="00433870" w:rsidP="00433870">
      <w:pPr>
        <w:widowControl/>
        <w:ind w:left="2160"/>
        <w:contextualSpacing/>
        <w:rPr>
          <w:rFonts w:asciiTheme="majorHAnsi" w:hAnsiTheme="majorHAnsi" w:cstheme="minorHAnsi"/>
          <w:b/>
        </w:rPr>
      </w:pPr>
      <w:r>
        <w:rPr>
          <w:rFonts w:asciiTheme="majorHAnsi" w:hAnsiTheme="majorHAnsi" w:cstheme="minorHAnsi"/>
          <w:b/>
        </w:rPr>
        <w:t>4</w:t>
      </w:r>
      <w:r w:rsidRPr="00523888">
        <w:rPr>
          <w:rFonts w:asciiTheme="majorHAnsi" w:hAnsiTheme="majorHAnsi" w:cstheme="minorHAnsi"/>
        </w:rPr>
        <w:t xml:space="preserve">.    </w:t>
      </w:r>
      <w:r w:rsidRPr="00523888">
        <w:rPr>
          <w:rFonts w:asciiTheme="majorHAnsi" w:hAnsiTheme="majorHAnsi" w:cstheme="minorHAnsi"/>
          <w:b/>
        </w:rPr>
        <w:t>Granville Christian Academy Classi</w:t>
      </w:r>
      <w:r>
        <w:rPr>
          <w:rFonts w:asciiTheme="majorHAnsi" w:hAnsiTheme="majorHAnsi" w:cstheme="minorHAnsi"/>
          <w:b/>
        </w:rPr>
        <w:t>fied Positions for the 2021-2022</w:t>
      </w:r>
      <w:r w:rsidRPr="00523888">
        <w:rPr>
          <w:rFonts w:asciiTheme="majorHAnsi" w:hAnsiTheme="majorHAnsi" w:cstheme="minorHAnsi"/>
          <w:b/>
        </w:rPr>
        <w:t xml:space="preserve"> </w:t>
      </w:r>
    </w:p>
    <w:p w14:paraId="62A3795C" w14:textId="77777777" w:rsidR="00433870" w:rsidRPr="00523888" w:rsidRDefault="00433870" w:rsidP="00433870">
      <w:pPr>
        <w:widowControl/>
        <w:ind w:left="2160"/>
        <w:contextualSpacing/>
        <w:rPr>
          <w:rFonts w:asciiTheme="majorHAnsi" w:hAnsiTheme="majorHAnsi" w:cstheme="minorHAnsi"/>
          <w:b/>
        </w:rPr>
      </w:pPr>
      <w:r w:rsidRPr="00523888">
        <w:rPr>
          <w:rFonts w:asciiTheme="majorHAnsi" w:hAnsiTheme="majorHAnsi" w:cstheme="minorHAnsi"/>
          <w:b/>
        </w:rPr>
        <w:t xml:space="preserve">        School Year</w:t>
      </w:r>
    </w:p>
    <w:p w14:paraId="3473B662" w14:textId="77777777" w:rsidR="00433870" w:rsidRPr="00523888" w:rsidRDefault="00433870" w:rsidP="00433870">
      <w:pPr>
        <w:rPr>
          <w:rFonts w:asciiTheme="majorHAnsi" w:hAnsiTheme="majorHAnsi" w:cstheme="minorHAnsi"/>
          <w:b/>
        </w:rPr>
      </w:pPr>
    </w:p>
    <w:p w14:paraId="5628A006" w14:textId="77777777" w:rsidR="00433870" w:rsidRPr="00523888" w:rsidRDefault="00433870" w:rsidP="00433870">
      <w:pPr>
        <w:ind w:left="2520"/>
        <w:rPr>
          <w:rFonts w:asciiTheme="majorHAnsi" w:hAnsiTheme="majorHAnsi" w:cstheme="minorHAnsi"/>
          <w:i/>
        </w:rPr>
      </w:pPr>
      <w:r w:rsidRPr="00523888">
        <w:rPr>
          <w:rFonts w:asciiTheme="majorHAnsi" w:hAnsiTheme="majorHAnsi" w:cstheme="minorHAnsi"/>
          <w:i/>
        </w:rPr>
        <w:t xml:space="preserve">Superintendent recommends employment of the following classified contract(s) pending verification of all licensure requirements and BCII/FBI criminal records check.  </w:t>
      </w:r>
    </w:p>
    <w:p w14:paraId="6F8FD886" w14:textId="77777777" w:rsidR="00433870" w:rsidRPr="00523888" w:rsidRDefault="00433870" w:rsidP="00433870">
      <w:pPr>
        <w:pStyle w:val="ListParagraph"/>
        <w:widowControl/>
        <w:ind w:left="3600" w:firstLine="0"/>
        <w:contextualSpacing/>
        <w:rPr>
          <w:rFonts w:asciiTheme="majorHAnsi" w:hAnsiTheme="majorHAnsi" w:cstheme="minorHAnsi"/>
        </w:rPr>
      </w:pPr>
    </w:p>
    <w:p w14:paraId="7C727E6B" w14:textId="36AD7934" w:rsidR="00433870" w:rsidRPr="00523888" w:rsidRDefault="00433870" w:rsidP="00433870">
      <w:pPr>
        <w:pStyle w:val="ListParagraph"/>
        <w:widowControl/>
        <w:numPr>
          <w:ilvl w:val="0"/>
          <w:numId w:val="14"/>
        </w:numPr>
        <w:ind w:left="3600"/>
        <w:contextualSpacing/>
        <w:rPr>
          <w:rFonts w:asciiTheme="majorHAnsi" w:hAnsiTheme="majorHAnsi" w:cstheme="minorHAnsi"/>
        </w:rPr>
      </w:pPr>
      <w:r w:rsidRPr="00523888">
        <w:rPr>
          <w:rFonts w:asciiTheme="majorHAnsi" w:hAnsiTheme="majorHAnsi" w:cstheme="minorHAnsi"/>
        </w:rPr>
        <w:t>LeAnn Parsley</w:t>
      </w:r>
      <w:r>
        <w:rPr>
          <w:rFonts w:asciiTheme="majorHAnsi" w:hAnsiTheme="majorHAnsi" w:cstheme="minorHAnsi"/>
        </w:rPr>
        <w:t>-Davenport</w:t>
      </w:r>
      <w:r w:rsidRPr="00523888">
        <w:rPr>
          <w:rFonts w:asciiTheme="majorHAnsi" w:hAnsiTheme="majorHAnsi" w:cstheme="minorHAnsi"/>
        </w:rPr>
        <w:t>, a full time nurse</w:t>
      </w:r>
      <w:r>
        <w:rPr>
          <w:rFonts w:asciiTheme="majorHAnsi" w:hAnsiTheme="majorHAnsi" w:cstheme="minorHAnsi"/>
        </w:rPr>
        <w:t>(non-certificated)</w:t>
      </w:r>
      <w:r w:rsidRPr="00523888">
        <w:rPr>
          <w:rFonts w:asciiTheme="majorHAnsi" w:hAnsiTheme="majorHAnsi" w:cstheme="minorHAnsi"/>
        </w:rPr>
        <w:t xml:space="preserve">, a one-year </w:t>
      </w:r>
      <w:r>
        <w:rPr>
          <w:rFonts w:asciiTheme="majorHAnsi" w:hAnsiTheme="majorHAnsi" w:cstheme="minorHAnsi"/>
        </w:rPr>
        <w:t>184-day contract effective the 2021-2022</w:t>
      </w:r>
      <w:r w:rsidRPr="00523888">
        <w:rPr>
          <w:rFonts w:asciiTheme="majorHAnsi" w:hAnsiTheme="majorHAnsi" w:cstheme="minorHAnsi"/>
        </w:rPr>
        <w:t xml:space="preserve"> school year.</w:t>
      </w:r>
    </w:p>
    <w:p w14:paraId="0155EF3E" w14:textId="68A28343" w:rsidR="00433870" w:rsidRPr="00523888" w:rsidRDefault="00433870" w:rsidP="00433870">
      <w:pPr>
        <w:pStyle w:val="ListParagraph"/>
        <w:widowControl/>
        <w:numPr>
          <w:ilvl w:val="0"/>
          <w:numId w:val="14"/>
        </w:numPr>
        <w:ind w:left="3600"/>
        <w:contextualSpacing/>
        <w:rPr>
          <w:rFonts w:asciiTheme="majorHAnsi" w:hAnsiTheme="majorHAnsi" w:cstheme="minorHAnsi"/>
        </w:rPr>
      </w:pPr>
      <w:r w:rsidRPr="00523888">
        <w:rPr>
          <w:rFonts w:asciiTheme="majorHAnsi" w:hAnsiTheme="majorHAnsi" w:cstheme="minorHAnsi"/>
        </w:rPr>
        <w:t xml:space="preserve">Jennifer Hill, Textbook Clerk, a one-year </w:t>
      </w:r>
      <w:r>
        <w:rPr>
          <w:rFonts w:asciiTheme="majorHAnsi" w:hAnsiTheme="majorHAnsi" w:cstheme="minorHAnsi"/>
        </w:rPr>
        <w:t xml:space="preserve">180 day </w:t>
      </w:r>
      <w:r w:rsidRPr="00523888">
        <w:rPr>
          <w:rFonts w:asciiTheme="majorHAnsi" w:hAnsiTheme="majorHAnsi" w:cstheme="minorHAnsi"/>
        </w:rPr>
        <w:t>part-time (.40)</w:t>
      </w:r>
      <w:r>
        <w:rPr>
          <w:rFonts w:asciiTheme="majorHAnsi" w:hAnsiTheme="majorHAnsi" w:cstheme="minorHAnsi"/>
        </w:rPr>
        <w:t xml:space="preserve"> contract</w:t>
      </w:r>
      <w:r w:rsidRPr="00523888">
        <w:rPr>
          <w:rFonts w:asciiTheme="majorHAnsi" w:hAnsiTheme="majorHAnsi" w:cstheme="minorHAnsi"/>
        </w:rPr>
        <w:t>, effective</w:t>
      </w:r>
      <w:r>
        <w:rPr>
          <w:rFonts w:asciiTheme="majorHAnsi" w:hAnsiTheme="majorHAnsi" w:cstheme="minorHAnsi"/>
        </w:rPr>
        <w:t xml:space="preserve"> the 2021-2022 </w:t>
      </w:r>
      <w:r w:rsidRPr="00523888">
        <w:rPr>
          <w:rFonts w:asciiTheme="majorHAnsi" w:hAnsiTheme="majorHAnsi" w:cstheme="minorHAnsi"/>
        </w:rPr>
        <w:t>school year.</w:t>
      </w:r>
    </w:p>
    <w:p w14:paraId="430E37F1" w14:textId="0C27C13A" w:rsidR="005D062A" w:rsidRDefault="005D062A" w:rsidP="00572C2A">
      <w:pPr>
        <w:tabs>
          <w:tab w:val="left" w:pos="2520"/>
        </w:tabs>
        <w:rPr>
          <w:rFonts w:asciiTheme="majorHAnsi" w:hAnsiTheme="majorHAnsi" w:cstheme="minorHAnsi"/>
        </w:rPr>
      </w:pPr>
    </w:p>
    <w:p w14:paraId="7940CD7E" w14:textId="05C3FA98" w:rsidR="005D062A" w:rsidRPr="005D062A" w:rsidRDefault="00730F97" w:rsidP="005D062A">
      <w:pPr>
        <w:widowControl/>
        <w:tabs>
          <w:tab w:val="left" w:pos="2160"/>
          <w:tab w:val="left" w:pos="2520"/>
        </w:tabs>
        <w:ind w:left="2160"/>
        <w:contextualSpacing/>
        <w:rPr>
          <w:rFonts w:asciiTheme="majorHAnsi" w:hAnsiTheme="majorHAnsi" w:cstheme="minorHAnsi"/>
          <w:b/>
        </w:rPr>
      </w:pPr>
      <w:r>
        <w:rPr>
          <w:rFonts w:asciiTheme="majorHAnsi" w:hAnsiTheme="majorHAnsi" w:cstheme="minorHAnsi"/>
          <w:b/>
        </w:rPr>
        <w:t>5</w:t>
      </w:r>
      <w:r w:rsidR="005D062A">
        <w:rPr>
          <w:rFonts w:asciiTheme="majorHAnsi" w:hAnsiTheme="majorHAnsi" w:cstheme="minorHAnsi"/>
          <w:b/>
        </w:rPr>
        <w:t xml:space="preserve">.  </w:t>
      </w:r>
      <w:r w:rsidR="005D062A">
        <w:rPr>
          <w:rFonts w:asciiTheme="majorHAnsi" w:hAnsiTheme="majorHAnsi" w:cstheme="minorHAnsi"/>
          <w:b/>
        </w:rPr>
        <w:tab/>
      </w:r>
      <w:r w:rsidR="005D062A" w:rsidRPr="005D062A">
        <w:rPr>
          <w:rFonts w:asciiTheme="majorHAnsi" w:hAnsiTheme="majorHAnsi" w:cstheme="minorHAnsi"/>
          <w:b/>
        </w:rPr>
        <w:t>Non-renewal of C</w:t>
      </w:r>
      <w:r w:rsidR="005D062A">
        <w:rPr>
          <w:rFonts w:asciiTheme="majorHAnsi" w:hAnsiTheme="majorHAnsi" w:cstheme="minorHAnsi"/>
          <w:b/>
        </w:rPr>
        <w:t xml:space="preserve">ertified Contracts for </w:t>
      </w:r>
      <w:r w:rsidR="001375B8">
        <w:rPr>
          <w:rFonts w:asciiTheme="majorHAnsi" w:hAnsiTheme="majorHAnsi" w:cstheme="minorHAnsi"/>
          <w:b/>
        </w:rPr>
        <w:t xml:space="preserve">the </w:t>
      </w:r>
      <w:r w:rsidR="005D062A">
        <w:rPr>
          <w:rFonts w:asciiTheme="majorHAnsi" w:hAnsiTheme="majorHAnsi" w:cstheme="minorHAnsi"/>
          <w:b/>
        </w:rPr>
        <w:t>2021-2022</w:t>
      </w:r>
      <w:r w:rsidR="005D062A" w:rsidRPr="005D062A">
        <w:rPr>
          <w:rFonts w:asciiTheme="majorHAnsi" w:hAnsiTheme="majorHAnsi" w:cstheme="minorHAnsi"/>
          <w:b/>
        </w:rPr>
        <w:t xml:space="preserve"> school year</w:t>
      </w:r>
    </w:p>
    <w:p w14:paraId="4618507C" w14:textId="77777777" w:rsidR="005D062A" w:rsidRPr="00710594" w:rsidRDefault="005D062A" w:rsidP="005D062A">
      <w:pPr>
        <w:tabs>
          <w:tab w:val="left" w:pos="2160"/>
          <w:tab w:val="left" w:pos="2520"/>
        </w:tabs>
        <w:ind w:left="2160"/>
        <w:rPr>
          <w:rFonts w:asciiTheme="majorHAnsi" w:hAnsiTheme="majorHAnsi" w:cstheme="minorHAnsi"/>
          <w:b/>
        </w:rPr>
      </w:pPr>
    </w:p>
    <w:p w14:paraId="2DD48CAD" w14:textId="56479E85" w:rsidR="005D062A" w:rsidRPr="005C6E2E" w:rsidRDefault="005D062A" w:rsidP="005D062A">
      <w:pPr>
        <w:pStyle w:val="ListParagraph"/>
        <w:ind w:left="2880" w:firstLine="0"/>
        <w:jc w:val="both"/>
        <w:rPr>
          <w:rFonts w:asciiTheme="majorHAnsi" w:hAnsiTheme="majorHAnsi" w:cstheme="minorHAnsi"/>
          <w:i/>
        </w:rPr>
      </w:pPr>
      <w:r w:rsidRPr="00710594">
        <w:rPr>
          <w:rFonts w:asciiTheme="majorHAnsi" w:hAnsiTheme="majorHAnsi" w:cstheme="minorHAnsi"/>
          <w:i/>
        </w:rPr>
        <w:t>Superintendent recomme</w:t>
      </w:r>
      <w:r>
        <w:rPr>
          <w:rFonts w:asciiTheme="majorHAnsi" w:hAnsiTheme="majorHAnsi" w:cstheme="minorHAnsi"/>
          <w:i/>
        </w:rPr>
        <w:t>nds the non-renewals of the following certified contracts for the 2021-2022 school year:</w:t>
      </w:r>
      <w:r>
        <w:rPr>
          <w:rFonts w:asciiTheme="majorHAnsi" w:hAnsiTheme="majorHAnsi" w:cstheme="minorHAnsi"/>
          <w:b/>
        </w:rPr>
        <w:tab/>
      </w:r>
      <w:r>
        <w:rPr>
          <w:rFonts w:asciiTheme="majorHAnsi" w:hAnsiTheme="majorHAnsi" w:cstheme="minorHAnsi"/>
          <w:b/>
          <w:u w:val="single"/>
        </w:rPr>
        <w:t xml:space="preserve"> </w:t>
      </w:r>
    </w:p>
    <w:p w14:paraId="4E258457" w14:textId="77777777" w:rsidR="005D062A" w:rsidRDefault="005D062A" w:rsidP="005D062A">
      <w:pPr>
        <w:tabs>
          <w:tab w:val="left" w:pos="2520"/>
        </w:tabs>
        <w:ind w:left="2520" w:hanging="360"/>
        <w:rPr>
          <w:rFonts w:asciiTheme="majorHAnsi" w:hAnsiTheme="majorHAnsi" w:cstheme="minorHAnsi"/>
          <w:b/>
        </w:rPr>
      </w:pPr>
    </w:p>
    <w:p w14:paraId="1052DFFD" w14:textId="1E229BB1" w:rsidR="005D062A" w:rsidRPr="00AE73CF" w:rsidRDefault="005D062A" w:rsidP="005D062A">
      <w:pPr>
        <w:pStyle w:val="ListParagraph"/>
        <w:widowControl/>
        <w:numPr>
          <w:ilvl w:val="0"/>
          <w:numId w:val="22"/>
        </w:numPr>
        <w:tabs>
          <w:tab w:val="left" w:pos="2520"/>
        </w:tabs>
        <w:contextualSpacing/>
        <w:rPr>
          <w:rFonts w:asciiTheme="majorHAnsi" w:hAnsiTheme="majorHAnsi" w:cstheme="minorHAnsi"/>
          <w:b/>
        </w:rPr>
      </w:pPr>
      <w:r>
        <w:rPr>
          <w:rFonts w:asciiTheme="majorHAnsi" w:hAnsiTheme="majorHAnsi" w:cstheme="minorHAnsi"/>
        </w:rPr>
        <w:t>Maura Eggert, GIS Intervention Specialist.</w:t>
      </w:r>
    </w:p>
    <w:p w14:paraId="5667B357" w14:textId="42153026" w:rsidR="005D062A" w:rsidRPr="005D062A" w:rsidRDefault="005D062A" w:rsidP="005D062A">
      <w:pPr>
        <w:pStyle w:val="ListParagraph"/>
        <w:widowControl/>
        <w:numPr>
          <w:ilvl w:val="0"/>
          <w:numId w:val="22"/>
        </w:numPr>
        <w:tabs>
          <w:tab w:val="left" w:pos="2520"/>
        </w:tabs>
        <w:contextualSpacing/>
        <w:rPr>
          <w:rFonts w:asciiTheme="majorHAnsi" w:hAnsiTheme="majorHAnsi" w:cstheme="minorHAnsi"/>
          <w:b/>
        </w:rPr>
      </w:pPr>
      <w:r>
        <w:rPr>
          <w:rFonts w:asciiTheme="majorHAnsi" w:hAnsiTheme="majorHAnsi" w:cstheme="minorHAnsi"/>
        </w:rPr>
        <w:t>Anne Stewart, GES First Grade Teacher.</w:t>
      </w:r>
    </w:p>
    <w:p w14:paraId="57430F6D" w14:textId="20B39BF5" w:rsidR="005D062A" w:rsidRPr="001375B8" w:rsidRDefault="005D062A" w:rsidP="005D062A">
      <w:pPr>
        <w:pStyle w:val="ListParagraph"/>
        <w:widowControl/>
        <w:numPr>
          <w:ilvl w:val="0"/>
          <w:numId w:val="22"/>
        </w:numPr>
        <w:tabs>
          <w:tab w:val="left" w:pos="2520"/>
        </w:tabs>
        <w:contextualSpacing/>
        <w:rPr>
          <w:rFonts w:asciiTheme="majorHAnsi" w:hAnsiTheme="majorHAnsi" w:cstheme="minorHAnsi"/>
          <w:b/>
        </w:rPr>
      </w:pPr>
      <w:r>
        <w:rPr>
          <w:rFonts w:asciiTheme="majorHAnsi" w:hAnsiTheme="majorHAnsi" w:cstheme="minorHAnsi"/>
        </w:rPr>
        <w:t xml:space="preserve">Kristen Ramirez, GIS Math Teacher (.40). </w:t>
      </w:r>
    </w:p>
    <w:p w14:paraId="2572C59F" w14:textId="77777777" w:rsidR="001375B8" w:rsidRPr="00784724" w:rsidRDefault="001375B8" w:rsidP="001375B8">
      <w:pPr>
        <w:pStyle w:val="ListParagraph"/>
        <w:widowControl/>
        <w:tabs>
          <w:tab w:val="left" w:pos="2520"/>
        </w:tabs>
        <w:ind w:left="3510" w:firstLine="0"/>
        <w:contextualSpacing/>
        <w:rPr>
          <w:rFonts w:asciiTheme="majorHAnsi" w:hAnsiTheme="majorHAnsi" w:cstheme="minorHAnsi"/>
          <w:b/>
        </w:rPr>
      </w:pPr>
    </w:p>
    <w:p w14:paraId="5D20DF0C" w14:textId="6655C01C" w:rsidR="001375B8" w:rsidRPr="005D062A" w:rsidRDefault="00730F97" w:rsidP="001375B8">
      <w:pPr>
        <w:widowControl/>
        <w:tabs>
          <w:tab w:val="left" w:pos="2160"/>
          <w:tab w:val="left" w:pos="2520"/>
        </w:tabs>
        <w:ind w:left="2160"/>
        <w:contextualSpacing/>
        <w:rPr>
          <w:rFonts w:asciiTheme="majorHAnsi" w:hAnsiTheme="majorHAnsi" w:cstheme="minorHAnsi"/>
          <w:b/>
        </w:rPr>
      </w:pPr>
      <w:r>
        <w:rPr>
          <w:rFonts w:asciiTheme="majorHAnsi" w:hAnsiTheme="majorHAnsi" w:cstheme="minorHAnsi"/>
          <w:b/>
        </w:rPr>
        <w:t>6</w:t>
      </w:r>
      <w:r w:rsidR="001375B8">
        <w:rPr>
          <w:rFonts w:asciiTheme="majorHAnsi" w:hAnsiTheme="majorHAnsi" w:cstheme="minorHAnsi"/>
          <w:b/>
        </w:rPr>
        <w:t xml:space="preserve">.  </w:t>
      </w:r>
      <w:r w:rsidR="001375B8">
        <w:rPr>
          <w:rFonts w:asciiTheme="majorHAnsi" w:hAnsiTheme="majorHAnsi" w:cstheme="minorHAnsi"/>
          <w:b/>
        </w:rPr>
        <w:tab/>
        <w:t xml:space="preserve">Non-renewal of Granville Christian Academy Classified Contracts </w:t>
      </w:r>
      <w:r w:rsidR="001375B8">
        <w:rPr>
          <w:rFonts w:asciiTheme="majorHAnsi" w:hAnsiTheme="majorHAnsi" w:cstheme="minorHAnsi"/>
          <w:b/>
        </w:rPr>
        <w:tab/>
        <w:t>for the 2021-2022</w:t>
      </w:r>
      <w:r w:rsidR="001375B8" w:rsidRPr="005D062A">
        <w:rPr>
          <w:rFonts w:asciiTheme="majorHAnsi" w:hAnsiTheme="majorHAnsi" w:cstheme="minorHAnsi"/>
          <w:b/>
        </w:rPr>
        <w:t xml:space="preserve"> school year</w:t>
      </w:r>
    </w:p>
    <w:p w14:paraId="5119A9F2" w14:textId="77777777" w:rsidR="001375B8" w:rsidRPr="00710594" w:rsidRDefault="001375B8" w:rsidP="001375B8">
      <w:pPr>
        <w:tabs>
          <w:tab w:val="left" w:pos="2160"/>
          <w:tab w:val="left" w:pos="2520"/>
        </w:tabs>
        <w:ind w:left="2160"/>
        <w:rPr>
          <w:rFonts w:asciiTheme="majorHAnsi" w:hAnsiTheme="majorHAnsi" w:cstheme="minorHAnsi"/>
          <w:b/>
        </w:rPr>
      </w:pPr>
    </w:p>
    <w:p w14:paraId="609999E7" w14:textId="4B601667" w:rsidR="001375B8" w:rsidRPr="005C6E2E" w:rsidRDefault="001375B8" w:rsidP="001375B8">
      <w:pPr>
        <w:pStyle w:val="ListParagraph"/>
        <w:ind w:left="2880" w:firstLine="0"/>
        <w:jc w:val="both"/>
        <w:rPr>
          <w:rFonts w:asciiTheme="majorHAnsi" w:hAnsiTheme="majorHAnsi" w:cstheme="minorHAnsi"/>
          <w:i/>
        </w:rPr>
      </w:pPr>
      <w:r w:rsidRPr="00710594">
        <w:rPr>
          <w:rFonts w:asciiTheme="majorHAnsi" w:hAnsiTheme="majorHAnsi" w:cstheme="minorHAnsi"/>
          <w:i/>
        </w:rPr>
        <w:t>Superintendent recomme</w:t>
      </w:r>
      <w:r>
        <w:rPr>
          <w:rFonts w:asciiTheme="majorHAnsi" w:hAnsiTheme="majorHAnsi" w:cstheme="minorHAnsi"/>
          <w:i/>
        </w:rPr>
        <w:t>nds the non-renewals of the following classified contracts for the 2021-2022 school year:</w:t>
      </w:r>
      <w:r>
        <w:rPr>
          <w:rFonts w:asciiTheme="majorHAnsi" w:hAnsiTheme="majorHAnsi" w:cstheme="minorHAnsi"/>
          <w:b/>
        </w:rPr>
        <w:tab/>
      </w:r>
      <w:r>
        <w:rPr>
          <w:rFonts w:asciiTheme="majorHAnsi" w:hAnsiTheme="majorHAnsi" w:cstheme="minorHAnsi"/>
          <w:b/>
          <w:u w:val="single"/>
        </w:rPr>
        <w:t xml:space="preserve"> </w:t>
      </w:r>
    </w:p>
    <w:p w14:paraId="7FB22FD2" w14:textId="77777777" w:rsidR="001375B8" w:rsidRDefault="001375B8" w:rsidP="001375B8">
      <w:pPr>
        <w:tabs>
          <w:tab w:val="left" w:pos="2520"/>
        </w:tabs>
        <w:ind w:left="2520" w:hanging="360"/>
        <w:rPr>
          <w:rFonts w:asciiTheme="majorHAnsi" w:hAnsiTheme="majorHAnsi" w:cstheme="minorHAnsi"/>
          <w:b/>
        </w:rPr>
      </w:pPr>
    </w:p>
    <w:p w14:paraId="6EEF3B13" w14:textId="77777777" w:rsidR="001375B8" w:rsidRPr="001375B8" w:rsidRDefault="001375B8" w:rsidP="001375B8">
      <w:pPr>
        <w:pStyle w:val="ListParagraph"/>
        <w:widowControl/>
        <w:numPr>
          <w:ilvl w:val="0"/>
          <w:numId w:val="22"/>
        </w:numPr>
        <w:tabs>
          <w:tab w:val="left" w:pos="2520"/>
        </w:tabs>
        <w:contextualSpacing/>
        <w:rPr>
          <w:rFonts w:asciiTheme="majorHAnsi" w:hAnsiTheme="majorHAnsi" w:cstheme="minorHAnsi"/>
          <w:b/>
        </w:rPr>
      </w:pPr>
      <w:r>
        <w:rPr>
          <w:rFonts w:asciiTheme="majorHAnsi" w:hAnsiTheme="majorHAnsi" w:cstheme="minorHAnsi"/>
        </w:rPr>
        <w:t xml:space="preserve">Rhonda Malone, Guidance Secretary.  </w:t>
      </w:r>
    </w:p>
    <w:p w14:paraId="292AD9C9" w14:textId="31679C98" w:rsidR="00A64DEE" w:rsidRPr="000E34D7" w:rsidRDefault="00191F0E" w:rsidP="001375B8">
      <w:pPr>
        <w:pStyle w:val="ListParagraph"/>
        <w:widowControl/>
        <w:tabs>
          <w:tab w:val="left" w:pos="2520"/>
        </w:tabs>
        <w:ind w:left="3510" w:firstLine="0"/>
        <w:contextualSpacing/>
        <w:rPr>
          <w:rFonts w:asciiTheme="majorHAnsi" w:hAnsiTheme="majorHAnsi" w:cstheme="minorHAnsi"/>
          <w:b/>
        </w:rPr>
      </w:pPr>
      <w:r>
        <w:rPr>
          <w:rFonts w:asciiTheme="majorHAnsi" w:hAnsiTheme="majorHAnsi" w:cstheme="minorHAnsi"/>
        </w:rPr>
        <w:t xml:space="preserve"> </w:t>
      </w:r>
      <w:r w:rsidR="00694F9B">
        <w:rPr>
          <w:rFonts w:asciiTheme="majorHAnsi" w:hAnsiTheme="majorHAnsi" w:cstheme="minorHAnsi"/>
        </w:rPr>
        <w:tab/>
      </w:r>
      <w:r w:rsidR="00BF2BCB">
        <w:rPr>
          <w:rFonts w:asciiTheme="majorHAnsi" w:hAnsiTheme="majorHAnsi" w:cstheme="minorHAnsi"/>
        </w:rPr>
        <w:t xml:space="preserve"> </w:t>
      </w:r>
      <w:r w:rsidR="006B090F">
        <w:rPr>
          <w:rFonts w:asciiTheme="majorHAnsi" w:hAnsiTheme="majorHAnsi" w:cstheme="minorHAnsi"/>
        </w:rPr>
        <w:tab/>
      </w:r>
      <w:r w:rsidR="006B090F">
        <w:rPr>
          <w:rFonts w:asciiTheme="majorHAnsi" w:hAnsiTheme="majorHAnsi" w:cstheme="minorHAnsi"/>
        </w:rPr>
        <w:tab/>
      </w:r>
    </w:p>
    <w:p w14:paraId="18B1E53F" w14:textId="1D9D3C9F" w:rsidR="00066B04" w:rsidRDefault="00730F97" w:rsidP="00066B04">
      <w:pPr>
        <w:ind w:left="2160"/>
        <w:rPr>
          <w:rFonts w:asciiTheme="majorHAnsi" w:hAnsiTheme="majorHAnsi" w:cstheme="minorHAnsi"/>
          <w:b/>
        </w:rPr>
      </w:pPr>
      <w:r>
        <w:rPr>
          <w:rFonts w:asciiTheme="majorHAnsi" w:hAnsiTheme="majorHAnsi" w:cstheme="minorHAnsi"/>
          <w:b/>
        </w:rPr>
        <w:t>7</w:t>
      </w:r>
      <w:r w:rsidR="00066B04">
        <w:rPr>
          <w:rFonts w:asciiTheme="majorHAnsi" w:hAnsiTheme="majorHAnsi" w:cstheme="minorHAnsi"/>
          <w:b/>
        </w:rPr>
        <w:t>.   Master Teacher Renewals</w:t>
      </w:r>
    </w:p>
    <w:p w14:paraId="7BB46BC3" w14:textId="77777777" w:rsidR="00066B04" w:rsidRDefault="00066B04" w:rsidP="00066B04">
      <w:pPr>
        <w:pStyle w:val="ListParagraph"/>
        <w:ind w:left="2520"/>
        <w:rPr>
          <w:rFonts w:asciiTheme="majorHAnsi" w:hAnsiTheme="majorHAnsi" w:cstheme="minorHAnsi"/>
        </w:rPr>
      </w:pPr>
    </w:p>
    <w:p w14:paraId="53971BCA" w14:textId="77777777" w:rsidR="00066B04" w:rsidRDefault="00066B04" w:rsidP="00066B04">
      <w:pPr>
        <w:ind w:left="2520" w:firstLine="360"/>
        <w:rPr>
          <w:rFonts w:asciiTheme="majorHAnsi" w:hAnsiTheme="majorHAnsi" w:cstheme="minorHAnsi"/>
          <w:i/>
        </w:rPr>
      </w:pPr>
      <w:r>
        <w:rPr>
          <w:rFonts w:asciiTheme="majorHAnsi" w:hAnsiTheme="majorHAnsi" w:cstheme="minorHAnsi"/>
          <w:i/>
        </w:rPr>
        <w:t>Superintendent submits:</w:t>
      </w:r>
    </w:p>
    <w:p w14:paraId="6711E946" w14:textId="77777777" w:rsidR="00066B04" w:rsidRDefault="00066B04" w:rsidP="00066B04">
      <w:pPr>
        <w:ind w:left="2520"/>
        <w:rPr>
          <w:rFonts w:asciiTheme="majorHAnsi" w:hAnsiTheme="majorHAnsi" w:cstheme="minorHAnsi"/>
          <w:i/>
        </w:rPr>
      </w:pPr>
    </w:p>
    <w:p w14:paraId="352F1AEA" w14:textId="06AABE72" w:rsidR="00066B04" w:rsidRDefault="00066B04" w:rsidP="00066B04">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Keith Mullins</w:t>
      </w:r>
    </w:p>
    <w:p w14:paraId="6B285FD7" w14:textId="5F58DBED" w:rsidR="00066B04" w:rsidRDefault="00066B04" w:rsidP="00066B04">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Amy Tolbert</w:t>
      </w:r>
    </w:p>
    <w:p w14:paraId="6EF9FBFF" w14:textId="6FAE944F" w:rsidR="00066B04" w:rsidRDefault="00066B04" w:rsidP="00066B04">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Jessica Wilson</w:t>
      </w:r>
    </w:p>
    <w:p w14:paraId="04C48968" w14:textId="1C369745" w:rsidR="000E34D7" w:rsidRDefault="0038290F" w:rsidP="00E54391">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 xml:space="preserve"> </w:t>
      </w:r>
      <w:r w:rsidR="0017011A">
        <w:rPr>
          <w:rFonts w:asciiTheme="majorHAnsi" w:hAnsiTheme="majorHAnsi" w:cstheme="minorHAnsi"/>
          <w:sz w:val="22"/>
          <w:szCs w:val="22"/>
        </w:rPr>
        <w:t xml:space="preserve"> </w:t>
      </w:r>
    </w:p>
    <w:p w14:paraId="0BAE7FAA" w14:textId="633AA601" w:rsidR="00FE4255" w:rsidRDefault="00730F97" w:rsidP="00FE4255">
      <w:pPr>
        <w:widowControl/>
        <w:ind w:left="2160"/>
        <w:contextualSpacing/>
        <w:rPr>
          <w:rFonts w:hAnsiTheme="majorHAnsi" w:cstheme="minorHAnsi"/>
          <w:b/>
        </w:rPr>
      </w:pPr>
      <w:r>
        <w:rPr>
          <w:rFonts w:hAnsiTheme="majorHAnsi" w:cstheme="minorHAnsi"/>
          <w:b/>
        </w:rPr>
        <w:t>8</w:t>
      </w:r>
      <w:r w:rsidR="00FE4255">
        <w:rPr>
          <w:rFonts w:hAnsiTheme="majorHAnsi" w:cstheme="minorHAnsi"/>
          <w:b/>
        </w:rPr>
        <w:t>.  Extended Time Contracts for 2021-2022 School Year</w:t>
      </w:r>
    </w:p>
    <w:p w14:paraId="5BFF6EB8" w14:textId="77777777" w:rsidR="00B701B9" w:rsidRDefault="00B701B9" w:rsidP="00FE4255">
      <w:pPr>
        <w:widowControl/>
        <w:ind w:left="2160"/>
        <w:contextualSpacing/>
        <w:rPr>
          <w:rFonts w:hAnsiTheme="majorHAnsi" w:cstheme="minorHAnsi"/>
          <w:b/>
        </w:rPr>
      </w:pPr>
    </w:p>
    <w:p w14:paraId="7AB2C8AA" w14:textId="77777777" w:rsidR="001609E4" w:rsidRDefault="001609E4" w:rsidP="001609E4">
      <w:pPr>
        <w:ind w:left="2880"/>
        <w:rPr>
          <w:rFonts w:asciiTheme="majorHAnsi" w:hAnsiTheme="majorHAnsi" w:cstheme="minorHAnsi"/>
          <w:i/>
        </w:rPr>
      </w:pPr>
      <w:r>
        <w:rPr>
          <w:rFonts w:asciiTheme="majorHAnsi" w:hAnsiTheme="majorHAnsi" w:cstheme="minorHAnsi"/>
          <w:i/>
        </w:rPr>
        <w:t>Superintendent submits:</w:t>
      </w:r>
    </w:p>
    <w:p w14:paraId="4064642A" w14:textId="2D9C0CA4" w:rsidR="00FE4255" w:rsidRDefault="00FE4255" w:rsidP="00FE4255">
      <w:pPr>
        <w:pStyle w:val="ListParagraph"/>
        <w:ind w:left="2520"/>
        <w:rPr>
          <w:rFonts w:hAnsiTheme="majorHAnsi" w:cstheme="minorHAnsi"/>
        </w:rPr>
      </w:pPr>
    </w:p>
    <w:p w14:paraId="569DB197" w14:textId="77777777" w:rsidR="001609E4" w:rsidRDefault="001609E4" w:rsidP="00FE4255">
      <w:pPr>
        <w:pStyle w:val="ListParagraph"/>
        <w:ind w:left="2520"/>
        <w:rPr>
          <w:rFonts w:hAnsiTheme="majorHAnsi" w:cstheme="minorHAnsi"/>
        </w:rPr>
      </w:pPr>
    </w:p>
    <w:p w14:paraId="66637D11" w14:textId="77777777" w:rsidR="00FE4255" w:rsidRPr="00204ED2" w:rsidRDefault="00FE4255" w:rsidP="00FE4255">
      <w:pPr>
        <w:pStyle w:val="ListParagraph"/>
        <w:widowControl/>
        <w:numPr>
          <w:ilvl w:val="0"/>
          <w:numId w:val="32"/>
        </w:numPr>
        <w:contextualSpacing/>
        <w:rPr>
          <w:rFonts w:hAnsiTheme="majorHAnsi" w:cstheme="minorHAnsi"/>
        </w:rPr>
      </w:pPr>
      <w:r w:rsidRPr="00204ED2">
        <w:rPr>
          <w:rFonts w:hAnsiTheme="majorHAnsi" w:cstheme="minorHAnsi"/>
        </w:rPr>
        <w:t>Sally Gummere, GHS Librarian, 5 days.</w:t>
      </w:r>
    </w:p>
    <w:p w14:paraId="11C1DEE7" w14:textId="77777777" w:rsidR="00FE4255" w:rsidRPr="00204ED2" w:rsidRDefault="00FE4255" w:rsidP="00FE4255">
      <w:pPr>
        <w:pStyle w:val="ListParagraph"/>
        <w:widowControl/>
        <w:numPr>
          <w:ilvl w:val="0"/>
          <w:numId w:val="32"/>
        </w:numPr>
        <w:contextualSpacing/>
        <w:rPr>
          <w:rFonts w:hAnsiTheme="majorHAnsi" w:cstheme="minorHAnsi"/>
        </w:rPr>
      </w:pPr>
      <w:r w:rsidRPr="00204ED2">
        <w:rPr>
          <w:rFonts w:hAnsiTheme="majorHAnsi" w:cstheme="minorHAnsi"/>
        </w:rPr>
        <w:t>Brandi Cooper, GHS School Counselor, 17 days.</w:t>
      </w:r>
    </w:p>
    <w:p w14:paraId="559102B5" w14:textId="77777777" w:rsidR="00FE4255" w:rsidRPr="00204ED2" w:rsidRDefault="00FE4255" w:rsidP="00FE4255">
      <w:pPr>
        <w:pStyle w:val="ListParagraph"/>
        <w:widowControl/>
        <w:numPr>
          <w:ilvl w:val="0"/>
          <w:numId w:val="32"/>
        </w:numPr>
        <w:contextualSpacing/>
        <w:rPr>
          <w:rFonts w:hAnsiTheme="majorHAnsi" w:cstheme="minorHAnsi"/>
        </w:rPr>
      </w:pPr>
      <w:r w:rsidRPr="00204ED2">
        <w:rPr>
          <w:rFonts w:hAnsiTheme="majorHAnsi" w:cstheme="minorHAnsi"/>
        </w:rPr>
        <w:t>Cody Masters, GHS School Counselor, 17 days.</w:t>
      </w:r>
    </w:p>
    <w:p w14:paraId="3721BBD6" w14:textId="77777777" w:rsidR="00FE4255" w:rsidRPr="00204ED2" w:rsidRDefault="00FE4255" w:rsidP="00FE4255">
      <w:pPr>
        <w:pStyle w:val="ListParagraph"/>
        <w:widowControl/>
        <w:numPr>
          <w:ilvl w:val="0"/>
          <w:numId w:val="32"/>
        </w:numPr>
        <w:contextualSpacing/>
        <w:rPr>
          <w:rFonts w:hAnsiTheme="majorHAnsi" w:cstheme="minorHAnsi"/>
        </w:rPr>
      </w:pPr>
      <w:r w:rsidRPr="00204ED2">
        <w:rPr>
          <w:rFonts w:hAnsiTheme="majorHAnsi" w:cstheme="minorHAnsi"/>
        </w:rPr>
        <w:t xml:space="preserve">Elizabeth Adams, GHS School Counselor, 17 days. </w:t>
      </w:r>
    </w:p>
    <w:p w14:paraId="242FD1AB" w14:textId="77777777"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Sarah Closson, GES Librarian, 5 days.</w:t>
      </w:r>
    </w:p>
    <w:p w14:paraId="598B4730" w14:textId="094C2C0B"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 xml:space="preserve">Amanda Gurney, GES Instructional Coach, 5 days.  </w:t>
      </w:r>
    </w:p>
    <w:p w14:paraId="4A424A15" w14:textId="558F1760" w:rsidR="00AB7E9D" w:rsidRDefault="00AB7E9D" w:rsidP="00FE4255">
      <w:pPr>
        <w:pStyle w:val="ListParagraph"/>
        <w:widowControl/>
        <w:numPr>
          <w:ilvl w:val="0"/>
          <w:numId w:val="32"/>
        </w:numPr>
        <w:contextualSpacing/>
        <w:rPr>
          <w:rFonts w:hAnsiTheme="majorHAnsi" w:cstheme="minorHAnsi"/>
        </w:rPr>
      </w:pPr>
      <w:r>
        <w:rPr>
          <w:rFonts w:hAnsiTheme="majorHAnsi" w:cstheme="minorHAnsi"/>
        </w:rPr>
        <w:t>Molly McCrary, GIS Instructional Coach, 5 days.</w:t>
      </w:r>
    </w:p>
    <w:p w14:paraId="0A36A062" w14:textId="77777777"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 xml:space="preserve">Misti Baker, GMS School Counselor, 10 days. </w:t>
      </w:r>
    </w:p>
    <w:p w14:paraId="6CB3986E" w14:textId="7AD040C8"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Emily Browder, Spee</w:t>
      </w:r>
      <w:r w:rsidR="00174716">
        <w:rPr>
          <w:rFonts w:hAnsiTheme="majorHAnsi" w:cstheme="minorHAnsi"/>
        </w:rPr>
        <w:t>ch/Language Pathologist, up to 5</w:t>
      </w:r>
      <w:r>
        <w:rPr>
          <w:rFonts w:hAnsiTheme="majorHAnsi" w:cstheme="minorHAnsi"/>
        </w:rPr>
        <w:t xml:space="preserve"> days.</w:t>
      </w:r>
    </w:p>
    <w:p w14:paraId="2ADC1E7E" w14:textId="6BAD1264"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 xml:space="preserve">Holly Wheeler, </w:t>
      </w:r>
      <w:r w:rsidR="00174716">
        <w:rPr>
          <w:rFonts w:hAnsiTheme="majorHAnsi" w:cstheme="minorHAnsi"/>
        </w:rPr>
        <w:t>Occupational Therapist, up to 5</w:t>
      </w:r>
      <w:r>
        <w:rPr>
          <w:rFonts w:hAnsiTheme="majorHAnsi" w:cstheme="minorHAnsi"/>
        </w:rPr>
        <w:t xml:space="preserve"> days.</w:t>
      </w:r>
    </w:p>
    <w:p w14:paraId="598A94A6" w14:textId="77777777" w:rsidR="00FE4255" w:rsidRPr="001375B8" w:rsidRDefault="00FE4255" w:rsidP="00FE4255">
      <w:pPr>
        <w:pStyle w:val="ListParagraph"/>
        <w:widowControl/>
        <w:numPr>
          <w:ilvl w:val="0"/>
          <w:numId w:val="32"/>
        </w:numPr>
        <w:contextualSpacing/>
        <w:rPr>
          <w:rFonts w:hAnsiTheme="majorHAnsi" w:cstheme="minorHAnsi"/>
        </w:rPr>
      </w:pPr>
      <w:r w:rsidRPr="001375B8">
        <w:rPr>
          <w:rFonts w:hAnsiTheme="majorHAnsi" w:cstheme="minorHAnsi"/>
        </w:rPr>
        <w:t>Tara Parsley, Physical Therapist, up to 5 days.</w:t>
      </w:r>
    </w:p>
    <w:p w14:paraId="34758C15" w14:textId="77777777"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Melissa Schmidgall, School Psychologist, 10 days</w:t>
      </w:r>
    </w:p>
    <w:p w14:paraId="1C8BCB10" w14:textId="77777777"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Mariah Koons, School Psychologist, 10 days.</w:t>
      </w:r>
    </w:p>
    <w:p w14:paraId="39F9D897" w14:textId="77777777" w:rsidR="00FE4255" w:rsidRDefault="00FE4255" w:rsidP="00FE4255">
      <w:pPr>
        <w:pStyle w:val="ListParagraph"/>
        <w:widowControl/>
        <w:numPr>
          <w:ilvl w:val="0"/>
          <w:numId w:val="32"/>
        </w:numPr>
        <w:contextualSpacing/>
        <w:rPr>
          <w:rFonts w:hAnsiTheme="majorHAnsi" w:cstheme="minorHAnsi"/>
        </w:rPr>
      </w:pPr>
      <w:r>
        <w:rPr>
          <w:rFonts w:hAnsiTheme="majorHAnsi" w:cstheme="minorHAnsi"/>
        </w:rPr>
        <w:t xml:space="preserve">Gina Burdick, School District Nurse, up to 4 days.  </w:t>
      </w:r>
    </w:p>
    <w:p w14:paraId="40F6E00A" w14:textId="56AA343D" w:rsidR="00FE4255" w:rsidRPr="00204ED2" w:rsidRDefault="00FE4255" w:rsidP="00FE4255">
      <w:pPr>
        <w:pStyle w:val="ListParagraph"/>
        <w:widowControl/>
        <w:numPr>
          <w:ilvl w:val="0"/>
          <w:numId w:val="32"/>
        </w:numPr>
        <w:contextualSpacing/>
        <w:rPr>
          <w:rFonts w:hAnsiTheme="majorHAnsi" w:cstheme="minorHAnsi"/>
        </w:rPr>
      </w:pPr>
      <w:r w:rsidRPr="00204ED2">
        <w:rPr>
          <w:rFonts w:hAnsiTheme="majorHAnsi" w:cstheme="minorHAnsi"/>
        </w:rPr>
        <w:t>Tim Stanton, Theater Manager, up to 60 additio</w:t>
      </w:r>
      <w:r w:rsidR="00204ED2">
        <w:rPr>
          <w:rFonts w:hAnsiTheme="majorHAnsi" w:cstheme="minorHAnsi"/>
        </w:rPr>
        <w:t>nal hours for the summer of 2021</w:t>
      </w:r>
      <w:r w:rsidRPr="00204ED2">
        <w:rPr>
          <w:rFonts w:hAnsiTheme="majorHAnsi" w:cstheme="minorHAnsi"/>
        </w:rPr>
        <w:t xml:space="preserve">.  </w:t>
      </w:r>
    </w:p>
    <w:p w14:paraId="59FDA889" w14:textId="77777777" w:rsidR="00FE4255" w:rsidRPr="00204ED2" w:rsidRDefault="00FE4255" w:rsidP="00FE4255">
      <w:pPr>
        <w:pStyle w:val="ListParagraph"/>
        <w:widowControl/>
        <w:numPr>
          <w:ilvl w:val="0"/>
          <w:numId w:val="32"/>
        </w:numPr>
        <w:contextualSpacing/>
        <w:rPr>
          <w:rFonts w:hAnsiTheme="majorHAnsi" w:cstheme="minorHAnsi"/>
        </w:rPr>
      </w:pPr>
      <w:r w:rsidRPr="00204ED2">
        <w:rPr>
          <w:rFonts w:hAnsiTheme="majorHAnsi" w:cstheme="minorHAnsi"/>
        </w:rPr>
        <w:t>Tim Stanton, Theater Manager, up to 350 additional hours.</w:t>
      </w:r>
    </w:p>
    <w:p w14:paraId="4FB445E3" w14:textId="77777777" w:rsidR="009E5EC7" w:rsidRPr="00204ED2" w:rsidRDefault="009E5EC7" w:rsidP="009E5EC7">
      <w:pPr>
        <w:ind w:left="2160"/>
        <w:rPr>
          <w:rFonts w:hAnsiTheme="majorHAnsi" w:cstheme="minorHAnsi"/>
          <w:b/>
        </w:rPr>
      </w:pPr>
    </w:p>
    <w:p w14:paraId="4ACF1B28" w14:textId="12FE6D42" w:rsidR="009E5EC7" w:rsidRDefault="00730F97" w:rsidP="009E5EC7">
      <w:pPr>
        <w:ind w:left="2160"/>
        <w:rPr>
          <w:rFonts w:hAnsiTheme="majorHAnsi" w:cstheme="minorHAnsi"/>
          <w:b/>
        </w:rPr>
      </w:pPr>
      <w:r>
        <w:rPr>
          <w:rFonts w:hAnsiTheme="majorHAnsi" w:cstheme="minorHAnsi"/>
          <w:b/>
        </w:rPr>
        <w:t>9</w:t>
      </w:r>
      <w:r w:rsidR="009E5EC7">
        <w:rPr>
          <w:rFonts w:hAnsiTheme="majorHAnsi" w:cstheme="minorHAnsi"/>
          <w:b/>
        </w:rPr>
        <w:t>.   Extended School Year Contracts for the Summer of 2021</w:t>
      </w:r>
    </w:p>
    <w:p w14:paraId="0651B4A3" w14:textId="77777777" w:rsidR="009E5EC7" w:rsidRDefault="009E5EC7" w:rsidP="009E5EC7">
      <w:pPr>
        <w:pStyle w:val="ListParagraph"/>
        <w:ind w:left="2520"/>
        <w:rPr>
          <w:rFonts w:hAnsiTheme="majorHAnsi" w:cstheme="minorHAnsi"/>
        </w:rPr>
      </w:pPr>
    </w:p>
    <w:p w14:paraId="078B824C" w14:textId="3B032249" w:rsidR="009E5EC7" w:rsidRDefault="009E5EC7" w:rsidP="001609E4">
      <w:pPr>
        <w:pStyle w:val="ListParagraph"/>
        <w:ind w:left="2879" w:firstLine="0"/>
        <w:rPr>
          <w:rFonts w:hAnsiTheme="majorHAnsi" w:cstheme="minorHAnsi"/>
          <w:i/>
        </w:rPr>
      </w:pPr>
      <w:r>
        <w:rPr>
          <w:rFonts w:hAnsiTheme="majorHAnsi" w:cstheme="minorHAnsi"/>
          <w:i/>
        </w:rPr>
        <w:t>Superintendent recommends retroactive employment of the following ESY contract(s) pending verification of all licensure requirements and BCI/FBI criminal records checks:</w:t>
      </w:r>
    </w:p>
    <w:p w14:paraId="0E12501D" w14:textId="77777777" w:rsidR="009E5EC7" w:rsidRDefault="009E5EC7" w:rsidP="009E5EC7">
      <w:pPr>
        <w:pStyle w:val="ListParagraph"/>
        <w:ind w:left="3240"/>
        <w:rPr>
          <w:rFonts w:hAnsiTheme="majorHAnsi" w:cstheme="minorHAnsi"/>
        </w:rPr>
      </w:pPr>
      <w:r>
        <w:rPr>
          <w:rFonts w:hAnsiTheme="majorHAnsi" w:cstheme="minorHAnsi"/>
        </w:rPr>
        <w:t xml:space="preserve"> </w:t>
      </w:r>
    </w:p>
    <w:p w14:paraId="6F982C58" w14:textId="77777777" w:rsidR="009E5EC7" w:rsidRDefault="009E5EC7" w:rsidP="009E5EC7">
      <w:pPr>
        <w:pStyle w:val="ListParagraph"/>
        <w:widowControl/>
        <w:numPr>
          <w:ilvl w:val="0"/>
          <w:numId w:val="19"/>
        </w:numPr>
        <w:contextualSpacing/>
        <w:rPr>
          <w:rFonts w:hAnsiTheme="majorHAnsi" w:cstheme="minorHAnsi"/>
        </w:rPr>
      </w:pPr>
      <w:r>
        <w:rPr>
          <w:rFonts w:hAnsiTheme="majorHAnsi" w:cstheme="minorHAnsi"/>
        </w:rPr>
        <w:t>Kristen Pargeon</w:t>
      </w:r>
    </w:p>
    <w:p w14:paraId="16E19606" w14:textId="77777777" w:rsidR="00B67989" w:rsidRDefault="00B67989" w:rsidP="00B67989">
      <w:pPr>
        <w:pStyle w:val="a"/>
        <w:tabs>
          <w:tab w:val="left" w:pos="720"/>
        </w:tabs>
        <w:ind w:left="3600"/>
        <w:jc w:val="both"/>
        <w:rPr>
          <w:rFonts w:asciiTheme="majorHAnsi" w:hAnsiTheme="majorHAnsi" w:cstheme="minorHAnsi"/>
          <w:sz w:val="22"/>
          <w:szCs w:val="22"/>
        </w:rPr>
      </w:pPr>
    </w:p>
    <w:p w14:paraId="742C5B10" w14:textId="4CAB8DE2" w:rsidR="002A4595" w:rsidRDefault="00730F97" w:rsidP="002A4595">
      <w:pPr>
        <w:ind w:left="2160"/>
        <w:rPr>
          <w:rFonts w:asciiTheme="majorHAnsi" w:hAnsiTheme="majorHAnsi" w:cstheme="minorHAnsi"/>
          <w:b/>
        </w:rPr>
      </w:pPr>
      <w:r>
        <w:rPr>
          <w:rFonts w:asciiTheme="majorHAnsi" w:hAnsiTheme="majorHAnsi" w:cstheme="minorHAnsi"/>
          <w:b/>
        </w:rPr>
        <w:t>10</w:t>
      </w:r>
      <w:r w:rsidR="002A4595">
        <w:rPr>
          <w:rFonts w:asciiTheme="majorHAnsi" w:hAnsiTheme="majorHAnsi" w:cstheme="minorHAnsi"/>
          <w:b/>
        </w:rPr>
        <w:t>.   Leaves of Absence</w:t>
      </w:r>
    </w:p>
    <w:p w14:paraId="64AE7D1B" w14:textId="77777777" w:rsidR="002A4595" w:rsidRDefault="002A4595" w:rsidP="002A4595">
      <w:pPr>
        <w:pStyle w:val="ListParagraph"/>
        <w:ind w:left="2520"/>
        <w:rPr>
          <w:rFonts w:asciiTheme="majorHAnsi" w:hAnsiTheme="majorHAnsi" w:cstheme="minorHAnsi"/>
        </w:rPr>
      </w:pPr>
    </w:p>
    <w:p w14:paraId="15025E3C" w14:textId="77777777"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14:paraId="16E5ED14" w14:textId="77777777" w:rsidR="002A4595" w:rsidRDefault="002A4595" w:rsidP="002A4595">
      <w:pPr>
        <w:ind w:left="2520"/>
        <w:rPr>
          <w:rFonts w:asciiTheme="majorHAnsi" w:hAnsiTheme="majorHAnsi" w:cstheme="minorHAnsi"/>
          <w:i/>
        </w:rPr>
      </w:pPr>
    </w:p>
    <w:p w14:paraId="61B3C4CB" w14:textId="7595B4A4" w:rsidR="007F1383" w:rsidRDefault="00566804" w:rsidP="00BF2BCB">
      <w:pPr>
        <w:pStyle w:val="ListParagraph"/>
        <w:widowControl/>
        <w:numPr>
          <w:ilvl w:val="0"/>
          <w:numId w:val="25"/>
        </w:numPr>
        <w:ind w:left="3600"/>
        <w:contextualSpacing/>
        <w:rPr>
          <w:rFonts w:asciiTheme="majorHAnsi" w:hAnsiTheme="majorHAnsi" w:cstheme="minorHAnsi"/>
        </w:rPr>
      </w:pPr>
      <w:r>
        <w:rPr>
          <w:rFonts w:asciiTheme="majorHAnsi" w:hAnsiTheme="majorHAnsi" w:cstheme="minorHAnsi"/>
        </w:rPr>
        <w:t>Lisa Baird</w:t>
      </w:r>
      <w:r w:rsidR="007F1383" w:rsidRPr="007F1383">
        <w:rPr>
          <w:rFonts w:asciiTheme="majorHAnsi" w:hAnsiTheme="majorHAnsi" w:cstheme="minorHAnsi"/>
        </w:rPr>
        <w:t>, EMIS Coordinator</w:t>
      </w:r>
      <w:r w:rsidR="007F1383">
        <w:rPr>
          <w:rFonts w:asciiTheme="majorHAnsi" w:hAnsiTheme="majorHAnsi" w:cstheme="minorHAnsi"/>
        </w:rPr>
        <w:t xml:space="preserve">, unpaid days of absence April 8, 9, 12, and 13, 2021.  </w:t>
      </w:r>
    </w:p>
    <w:p w14:paraId="1B1A227D" w14:textId="77777777" w:rsidR="0032367B" w:rsidRPr="007F1383" w:rsidRDefault="0032367B" w:rsidP="0032367B">
      <w:pPr>
        <w:pStyle w:val="ListParagraph"/>
        <w:widowControl/>
        <w:ind w:left="3600" w:firstLine="0"/>
        <w:contextualSpacing/>
        <w:rPr>
          <w:rFonts w:asciiTheme="majorHAnsi" w:hAnsiTheme="majorHAnsi" w:cstheme="minorHAnsi"/>
        </w:rPr>
      </w:pPr>
    </w:p>
    <w:p w14:paraId="702B0939" w14:textId="59434FD9" w:rsidR="00D10B27" w:rsidRDefault="00730F97" w:rsidP="00D10B27">
      <w:pPr>
        <w:ind w:left="2160"/>
        <w:rPr>
          <w:rFonts w:asciiTheme="majorHAnsi" w:hAnsiTheme="majorHAnsi" w:cstheme="minorHAnsi"/>
          <w:b/>
        </w:rPr>
      </w:pPr>
      <w:r>
        <w:rPr>
          <w:rFonts w:asciiTheme="majorHAnsi" w:hAnsiTheme="majorHAnsi" w:cstheme="minorHAnsi"/>
          <w:b/>
        </w:rPr>
        <w:t>11</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5DCF0CB4" w14:textId="3A73B248" w:rsidR="00725367" w:rsidRDefault="00E61749"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Jenna Heinaman, Assistant Volleyball, effective the end of the 2020-2021 school year.  </w:t>
      </w:r>
      <w:r w:rsidR="00AA7EA2">
        <w:rPr>
          <w:rFonts w:asciiTheme="majorHAnsi" w:hAnsiTheme="majorHAnsi" w:cstheme="minorHAnsi"/>
          <w:color w:val="000000" w:themeColor="text1"/>
        </w:rPr>
        <w:t xml:space="preserve">  </w:t>
      </w:r>
    </w:p>
    <w:p w14:paraId="038B375F" w14:textId="3D24C8BE" w:rsidR="0087556C" w:rsidRDefault="0087556C" w:rsidP="00BF2BCB">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Eric Thompson, Systems Administrator, effective April 2, 2021.  </w:t>
      </w:r>
    </w:p>
    <w:p w14:paraId="7075EAE6" w14:textId="77777777" w:rsidR="00AA7EA2" w:rsidRDefault="00AA7EA2" w:rsidP="00AA7EA2">
      <w:pPr>
        <w:pStyle w:val="ListParagraph"/>
        <w:widowControl/>
        <w:ind w:left="3600" w:firstLine="0"/>
        <w:contextualSpacing/>
        <w:rPr>
          <w:rFonts w:asciiTheme="majorHAnsi" w:hAnsiTheme="majorHAnsi" w:cstheme="minorHAnsi"/>
          <w:color w:val="000000" w:themeColor="text1"/>
        </w:rPr>
      </w:pPr>
    </w:p>
    <w:p w14:paraId="6B2734B2" w14:textId="4547B0F8" w:rsidR="004A69DE" w:rsidRDefault="00730F97" w:rsidP="004A69DE">
      <w:pPr>
        <w:ind w:left="2160"/>
        <w:rPr>
          <w:rFonts w:asciiTheme="majorHAnsi" w:hAnsiTheme="majorHAnsi" w:cstheme="minorHAnsi"/>
          <w:b/>
        </w:rPr>
      </w:pPr>
      <w:r>
        <w:rPr>
          <w:rFonts w:asciiTheme="majorHAnsi" w:hAnsiTheme="majorHAnsi" w:cstheme="minorHAnsi"/>
          <w:b/>
        </w:rPr>
        <w:t>12</w:t>
      </w:r>
      <w:r w:rsidR="004A69DE">
        <w:rPr>
          <w:rFonts w:asciiTheme="majorHAnsi" w:hAnsiTheme="majorHAnsi" w:cstheme="minorHAnsi"/>
          <w:b/>
        </w:rPr>
        <w:t>.   Retirements</w:t>
      </w:r>
    </w:p>
    <w:p w14:paraId="5A1D92AA" w14:textId="77777777" w:rsidR="004A69DE" w:rsidRDefault="004A69DE" w:rsidP="004A69DE">
      <w:pPr>
        <w:pStyle w:val="ListParagraph"/>
        <w:ind w:left="2520"/>
        <w:rPr>
          <w:rFonts w:asciiTheme="majorHAnsi" w:hAnsiTheme="majorHAnsi" w:cstheme="minorHAnsi"/>
        </w:rPr>
      </w:pPr>
    </w:p>
    <w:p w14:paraId="3B90634B" w14:textId="77777777" w:rsidR="004A69DE" w:rsidRDefault="004A69DE" w:rsidP="004A69DE">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2D3DFE6D" w14:textId="77777777" w:rsidR="004A69DE" w:rsidRDefault="004A69DE" w:rsidP="004A69DE">
      <w:pPr>
        <w:ind w:left="2520"/>
        <w:rPr>
          <w:rFonts w:asciiTheme="majorHAnsi" w:hAnsiTheme="majorHAnsi" w:cstheme="minorHAnsi"/>
          <w:i/>
        </w:rPr>
      </w:pPr>
    </w:p>
    <w:p w14:paraId="320F80A4" w14:textId="3AA95903" w:rsidR="00D60DE8" w:rsidRPr="00D60DE8" w:rsidRDefault="00D60DE8" w:rsidP="004A69DE">
      <w:pPr>
        <w:pStyle w:val="ListParagraph"/>
        <w:widowControl/>
        <w:numPr>
          <w:ilvl w:val="0"/>
          <w:numId w:val="14"/>
        </w:numPr>
        <w:ind w:left="3600"/>
        <w:contextualSpacing/>
        <w:rPr>
          <w:rFonts w:asciiTheme="majorHAnsi" w:hAnsiTheme="majorHAnsi" w:cstheme="minorHAnsi"/>
        </w:rPr>
      </w:pPr>
      <w:r w:rsidRPr="00D60DE8">
        <w:rPr>
          <w:rFonts w:asciiTheme="majorHAnsi" w:hAnsiTheme="majorHAnsi" w:cstheme="minorHAnsi"/>
        </w:rPr>
        <w:t xml:space="preserve">Tammy Breymaier, GIS School Counselor, effective June 1, 2021.  </w:t>
      </w:r>
    </w:p>
    <w:p w14:paraId="14E16700" w14:textId="77777777" w:rsidR="004A69DE" w:rsidRPr="00A17768" w:rsidRDefault="004A69DE" w:rsidP="004A69DE">
      <w:pPr>
        <w:widowControl/>
        <w:contextualSpacing/>
        <w:rPr>
          <w:rFonts w:asciiTheme="majorHAnsi" w:hAnsiTheme="majorHAnsi" w:cstheme="minorHAnsi"/>
          <w:color w:val="FF0000"/>
        </w:rPr>
      </w:pPr>
    </w:p>
    <w:p w14:paraId="6158032A" w14:textId="77777777" w:rsidR="004F6494" w:rsidRDefault="004F6494" w:rsidP="004F6494">
      <w:pPr>
        <w:ind w:left="720" w:firstLine="720"/>
        <w:rPr>
          <w:rFonts w:asciiTheme="majorHAnsi" w:hAnsiTheme="majorHAnsi" w:cstheme="minorHAnsi"/>
          <w:b/>
          <w:color w:val="000000" w:themeColor="text1"/>
        </w:rPr>
      </w:pPr>
      <w:r>
        <w:rPr>
          <w:rFonts w:asciiTheme="majorHAnsi" w:hAnsiTheme="majorHAnsi" w:cstheme="minorHAnsi"/>
          <w:b/>
          <w:color w:val="000000" w:themeColor="text1"/>
        </w:rPr>
        <w:t>D.</w:t>
      </w:r>
      <w:r>
        <w:rPr>
          <w:rFonts w:asciiTheme="majorHAnsi" w:hAnsiTheme="majorHAnsi" w:cstheme="minorHAnsi"/>
          <w:b/>
          <w:color w:val="000000" w:themeColor="text1"/>
        </w:rPr>
        <w:tab/>
        <w:t>Field Trips:</w:t>
      </w:r>
    </w:p>
    <w:p w14:paraId="087E45C4" w14:textId="77777777" w:rsidR="004F6494" w:rsidRDefault="004F6494" w:rsidP="004F6494">
      <w:pPr>
        <w:widowControl/>
        <w:rPr>
          <w:rFonts w:asciiTheme="majorHAnsi" w:hAnsiTheme="majorHAnsi" w:cstheme="minorHAnsi"/>
          <w:b/>
        </w:rPr>
      </w:pPr>
    </w:p>
    <w:p w14:paraId="6F472C11" w14:textId="42F44B95" w:rsidR="004F6494" w:rsidRDefault="004F6494" w:rsidP="004F6494">
      <w:pPr>
        <w:pStyle w:val="ListParagraph"/>
        <w:widowControl/>
        <w:numPr>
          <w:ilvl w:val="0"/>
          <w:numId w:val="31"/>
        </w:numPr>
        <w:contextualSpacing/>
        <w:rPr>
          <w:rFonts w:asciiTheme="majorHAnsi" w:hAnsiTheme="majorHAnsi" w:cstheme="minorHAnsi"/>
          <w:b/>
        </w:rPr>
      </w:pPr>
      <w:r>
        <w:rPr>
          <w:rFonts w:asciiTheme="majorHAnsi" w:hAnsiTheme="majorHAnsi" w:cstheme="minorHAnsi"/>
        </w:rPr>
        <w:t xml:space="preserve">GHS combined Band, Choir, Orchestra and Theater student trip to Orlando, </w:t>
      </w:r>
      <w:r w:rsidR="00D42714">
        <w:rPr>
          <w:rFonts w:asciiTheme="majorHAnsi" w:hAnsiTheme="majorHAnsi" w:cstheme="minorHAnsi"/>
        </w:rPr>
        <w:t>Florida March</w:t>
      </w:r>
      <w:r>
        <w:rPr>
          <w:rFonts w:asciiTheme="majorHAnsi" w:hAnsiTheme="majorHAnsi" w:cstheme="minorHAnsi"/>
        </w:rPr>
        <w:t xml:space="preserve"> 10-15, 2022.  </w:t>
      </w: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61E13034" w:rsidR="009366E2" w:rsidRPr="00BD5F42" w:rsidRDefault="000267FC" w:rsidP="009366E2">
      <w:pPr>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3E07F79C" w:rsidR="009366E2" w:rsidRPr="00BD5F42" w:rsidRDefault="000267FC" w:rsidP="009366E2">
      <w:pPr>
        <w:tabs>
          <w:tab w:val="left" w:pos="720"/>
        </w:tabs>
        <w:rPr>
          <w:rFonts w:asciiTheme="majorHAnsi" w:hAnsiTheme="majorHAnsi" w:cstheme="minorHAnsi"/>
          <w:b/>
        </w:rPr>
      </w:pPr>
      <w:r>
        <w:rPr>
          <w:rFonts w:asciiTheme="majorHAnsi" w:hAnsiTheme="majorHAnsi" w:cstheme="minorHAnsi"/>
          <w:b/>
        </w:rPr>
        <w:t>15</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0D5D1666"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B32CD7">
        <w:rPr>
          <w:rFonts w:asciiTheme="majorHAnsi" w:hAnsiTheme="majorHAnsi" w:cstheme="minorHAnsi"/>
        </w:rPr>
        <w:t>March</w:t>
      </w:r>
      <w:r w:rsidR="00BF2BCB">
        <w:rPr>
          <w:rFonts w:asciiTheme="majorHAnsi" w:hAnsiTheme="majorHAnsi" w:cstheme="minorHAnsi"/>
        </w:rPr>
        <w:t>, 2021</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65D05346"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A1EC9E2" w14:textId="6018A32B" w:rsidR="008A3245" w:rsidRDefault="00191F0E" w:rsidP="00191F0E">
      <w:pPr>
        <w:ind w:firstLine="720"/>
        <w:rPr>
          <w:rFonts w:asciiTheme="majorHAnsi" w:hAnsiTheme="majorHAnsi" w:cstheme="minorHAnsi"/>
          <w:b/>
        </w:rPr>
      </w:pPr>
      <w:r>
        <w:rPr>
          <w:rFonts w:asciiTheme="majorHAnsi" w:hAnsiTheme="majorHAnsi" w:cstheme="minorHAnsi"/>
          <w:b/>
        </w:rPr>
        <w:t xml:space="preserve"> </w:t>
      </w:r>
    </w:p>
    <w:p w14:paraId="2A339455" w14:textId="75EFF51A" w:rsidR="009366E2" w:rsidRPr="00BD5F42" w:rsidRDefault="000267FC" w:rsidP="009366E2">
      <w:pPr>
        <w:rPr>
          <w:rFonts w:asciiTheme="majorHAnsi" w:hAnsiTheme="majorHAnsi" w:cstheme="minorHAnsi"/>
          <w:b/>
        </w:rPr>
      </w:pPr>
      <w:r>
        <w:rPr>
          <w:rFonts w:asciiTheme="majorHAnsi" w:hAnsiTheme="majorHAnsi" w:cstheme="minorHAnsi"/>
          <w:b/>
        </w:rPr>
        <w:t>16</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10820F3" w14:textId="02B7C4EE" w:rsidR="00C27ED9" w:rsidRDefault="00C27ED9" w:rsidP="00D226CF">
      <w:pPr>
        <w:ind w:firstLine="720"/>
        <w:rPr>
          <w:rFonts w:asciiTheme="majorHAnsi" w:hAnsiTheme="majorHAnsi" w:cstheme="minorHAnsi"/>
        </w:rPr>
      </w:pPr>
    </w:p>
    <w:p w14:paraId="5F0A9382" w14:textId="33C9D326" w:rsidR="0031716D" w:rsidRDefault="0031716D" w:rsidP="00D226CF">
      <w:pPr>
        <w:ind w:firstLine="720"/>
        <w:rPr>
          <w:rFonts w:asciiTheme="majorHAnsi" w:hAnsiTheme="majorHAnsi" w:cstheme="minorHAnsi"/>
        </w:rPr>
      </w:pPr>
    </w:p>
    <w:p w14:paraId="60B61904" w14:textId="44EAA1D8" w:rsidR="0031716D" w:rsidRDefault="0031716D" w:rsidP="00D226CF">
      <w:pPr>
        <w:ind w:firstLine="720"/>
        <w:rPr>
          <w:rFonts w:asciiTheme="majorHAnsi" w:hAnsiTheme="majorHAnsi" w:cstheme="minorHAnsi"/>
        </w:rPr>
      </w:pPr>
    </w:p>
    <w:p w14:paraId="784FAAD1" w14:textId="2358FB7B" w:rsidR="0031716D" w:rsidRDefault="0031716D" w:rsidP="00D226CF">
      <w:pPr>
        <w:ind w:firstLine="720"/>
        <w:rPr>
          <w:rFonts w:asciiTheme="majorHAnsi" w:hAnsiTheme="majorHAnsi" w:cstheme="minorHAnsi"/>
        </w:rPr>
      </w:pPr>
    </w:p>
    <w:p w14:paraId="27B4525C" w14:textId="4BC8617F" w:rsidR="0031716D" w:rsidRDefault="0031716D" w:rsidP="00D226CF">
      <w:pPr>
        <w:ind w:firstLine="720"/>
        <w:rPr>
          <w:rFonts w:asciiTheme="majorHAnsi" w:hAnsiTheme="majorHAnsi" w:cstheme="minorHAnsi"/>
        </w:rPr>
      </w:pPr>
    </w:p>
    <w:p w14:paraId="61512950" w14:textId="01AADCA6" w:rsidR="0031716D" w:rsidRDefault="0031716D" w:rsidP="00D226CF">
      <w:pPr>
        <w:ind w:firstLine="720"/>
        <w:rPr>
          <w:rFonts w:asciiTheme="majorHAnsi" w:hAnsiTheme="majorHAnsi" w:cstheme="minorHAnsi"/>
        </w:rPr>
      </w:pPr>
    </w:p>
    <w:p w14:paraId="12DF8614" w14:textId="24276278" w:rsidR="0031716D" w:rsidRDefault="0031716D" w:rsidP="00D226CF">
      <w:pPr>
        <w:ind w:firstLine="720"/>
        <w:rPr>
          <w:rFonts w:asciiTheme="majorHAnsi" w:hAnsiTheme="majorHAnsi" w:cstheme="minorHAnsi"/>
        </w:rPr>
      </w:pPr>
    </w:p>
    <w:p w14:paraId="15F95EBA" w14:textId="1AB3C3D7" w:rsidR="0031716D" w:rsidRDefault="0031716D" w:rsidP="00D226CF">
      <w:pPr>
        <w:ind w:firstLine="720"/>
        <w:rPr>
          <w:rFonts w:asciiTheme="majorHAnsi" w:hAnsiTheme="majorHAnsi" w:cstheme="minorHAnsi"/>
        </w:rPr>
      </w:pPr>
    </w:p>
    <w:p w14:paraId="7D6CC068" w14:textId="501E438D" w:rsidR="0031716D" w:rsidRDefault="0031716D" w:rsidP="00D226CF">
      <w:pPr>
        <w:ind w:firstLine="720"/>
        <w:rPr>
          <w:rFonts w:asciiTheme="majorHAnsi" w:hAnsiTheme="majorHAnsi" w:cstheme="minorHAnsi"/>
        </w:rPr>
      </w:pPr>
    </w:p>
    <w:p w14:paraId="3412561C" w14:textId="3E7E3A80" w:rsidR="0031716D" w:rsidRDefault="0031716D" w:rsidP="00D226CF">
      <w:pPr>
        <w:ind w:firstLine="720"/>
        <w:rPr>
          <w:rFonts w:asciiTheme="majorHAnsi" w:hAnsiTheme="majorHAnsi" w:cstheme="minorHAnsi"/>
        </w:rPr>
      </w:pPr>
    </w:p>
    <w:p w14:paraId="0B972189" w14:textId="3FEE40DD" w:rsidR="0031716D" w:rsidRDefault="0031716D" w:rsidP="00D226CF">
      <w:pPr>
        <w:ind w:firstLine="720"/>
        <w:rPr>
          <w:rFonts w:asciiTheme="majorHAnsi" w:hAnsiTheme="majorHAnsi" w:cstheme="minorHAnsi"/>
        </w:rPr>
      </w:pPr>
    </w:p>
    <w:p w14:paraId="323B2BB0" w14:textId="2307CAC4" w:rsidR="0031716D" w:rsidRDefault="0031716D" w:rsidP="00D226CF">
      <w:pPr>
        <w:ind w:firstLine="720"/>
        <w:rPr>
          <w:rFonts w:asciiTheme="majorHAnsi" w:hAnsiTheme="majorHAnsi" w:cstheme="minorHAnsi"/>
        </w:rPr>
      </w:pPr>
    </w:p>
    <w:p w14:paraId="7CFA9425" w14:textId="34125291" w:rsidR="0031716D" w:rsidRDefault="0031716D" w:rsidP="00D226CF">
      <w:pPr>
        <w:ind w:firstLine="720"/>
        <w:rPr>
          <w:rFonts w:asciiTheme="majorHAnsi" w:hAnsiTheme="majorHAnsi" w:cstheme="minorHAnsi"/>
        </w:rPr>
      </w:pPr>
    </w:p>
    <w:p w14:paraId="3DF659B8" w14:textId="2EDCC7E7" w:rsidR="0031716D" w:rsidRDefault="0031716D" w:rsidP="00D226CF">
      <w:pPr>
        <w:ind w:firstLine="720"/>
        <w:rPr>
          <w:rFonts w:asciiTheme="majorHAnsi" w:hAnsiTheme="majorHAnsi" w:cstheme="minorHAnsi"/>
        </w:rPr>
      </w:pPr>
    </w:p>
    <w:p w14:paraId="66EDBD83" w14:textId="498C2733" w:rsidR="0031716D" w:rsidRDefault="0031716D" w:rsidP="00D226CF">
      <w:pPr>
        <w:ind w:firstLine="720"/>
        <w:rPr>
          <w:rFonts w:asciiTheme="majorHAnsi" w:hAnsiTheme="majorHAnsi" w:cstheme="minorHAnsi"/>
        </w:rPr>
      </w:pPr>
    </w:p>
    <w:p w14:paraId="20C8BCDA" w14:textId="5001AB32" w:rsidR="0031716D" w:rsidRDefault="0031716D" w:rsidP="00D226CF">
      <w:pPr>
        <w:ind w:firstLine="720"/>
        <w:rPr>
          <w:rFonts w:asciiTheme="majorHAnsi" w:hAnsiTheme="majorHAnsi" w:cstheme="minorHAnsi"/>
        </w:rPr>
      </w:pPr>
    </w:p>
    <w:p w14:paraId="6B117940" w14:textId="18656F28" w:rsidR="0031716D" w:rsidRDefault="0031716D" w:rsidP="00D226CF">
      <w:pPr>
        <w:ind w:firstLine="720"/>
        <w:rPr>
          <w:rFonts w:asciiTheme="majorHAnsi" w:hAnsiTheme="majorHAnsi" w:cstheme="minorHAnsi"/>
        </w:rPr>
      </w:pPr>
    </w:p>
    <w:p w14:paraId="06662262" w14:textId="1741BCB5" w:rsidR="0031716D" w:rsidRDefault="0031716D" w:rsidP="00D226CF">
      <w:pPr>
        <w:ind w:firstLine="720"/>
        <w:rPr>
          <w:rFonts w:asciiTheme="majorHAnsi" w:hAnsiTheme="majorHAnsi" w:cstheme="minorHAnsi"/>
        </w:rPr>
      </w:pPr>
    </w:p>
    <w:p w14:paraId="4FF11A95" w14:textId="6F95B41F" w:rsidR="0031716D" w:rsidRDefault="0031716D" w:rsidP="00D226CF">
      <w:pPr>
        <w:ind w:firstLine="720"/>
        <w:rPr>
          <w:rFonts w:asciiTheme="majorHAnsi" w:hAnsiTheme="majorHAnsi" w:cstheme="minorHAnsi"/>
        </w:rPr>
      </w:pPr>
    </w:p>
    <w:p w14:paraId="5D2BFBFA" w14:textId="7B6E8341" w:rsidR="0031716D" w:rsidRDefault="0031716D" w:rsidP="00D226CF">
      <w:pPr>
        <w:ind w:firstLine="720"/>
        <w:rPr>
          <w:rFonts w:asciiTheme="majorHAnsi" w:hAnsiTheme="majorHAnsi" w:cstheme="minorHAnsi"/>
        </w:rPr>
      </w:pPr>
    </w:p>
    <w:p w14:paraId="59AE41DC" w14:textId="77777777" w:rsidR="0031716D" w:rsidRDefault="0031716D" w:rsidP="00D226CF">
      <w:pPr>
        <w:ind w:firstLine="720"/>
        <w:rPr>
          <w:rFonts w:asciiTheme="majorHAnsi" w:hAnsiTheme="majorHAnsi" w:cstheme="minorHAnsi"/>
        </w:rPr>
      </w:pPr>
    </w:p>
    <w:p w14:paraId="2B6EE0A4" w14:textId="12D4A2AA" w:rsidR="00C27ED9" w:rsidRPr="00594DAE" w:rsidRDefault="00C27ED9" w:rsidP="00C27ED9">
      <w:pPr>
        <w:tabs>
          <w:tab w:val="left" w:pos="1440"/>
          <w:tab w:val="left" w:pos="2160"/>
        </w:tabs>
        <w:ind w:left="2880" w:hanging="2160"/>
        <w:rPr>
          <w:rFonts w:cstheme="minorHAnsi"/>
          <w:b/>
        </w:rPr>
      </w:pPr>
    </w:p>
    <w:p w14:paraId="73AA7810" w14:textId="77777777" w:rsidR="00F7446C" w:rsidRDefault="00F7446C" w:rsidP="009366E2">
      <w:pPr>
        <w:ind w:firstLine="720"/>
        <w:rPr>
          <w:rFonts w:asciiTheme="majorHAnsi" w:hAnsiTheme="majorHAnsi" w:cstheme="minorHAnsi"/>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73DD8" w14:textId="77777777" w:rsidR="00B65C68" w:rsidRDefault="00B65C68">
      <w:r>
        <w:separator/>
      </w:r>
    </w:p>
  </w:endnote>
  <w:endnote w:type="continuationSeparator" w:id="0">
    <w:p w14:paraId="0A90AE9E" w14:textId="77777777" w:rsidR="00B65C68" w:rsidRDefault="00B65C68">
      <w:r>
        <w:continuationSeparator/>
      </w:r>
    </w:p>
  </w:endnote>
  <w:endnote w:type="continuationNotice" w:id="1">
    <w:p w14:paraId="49891A02" w14:textId="77777777" w:rsidR="00B65C68" w:rsidRDefault="00B65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9F703" w14:textId="77777777" w:rsidR="00B65C68" w:rsidRDefault="00B65C68">
      <w:r>
        <w:separator/>
      </w:r>
    </w:p>
  </w:footnote>
  <w:footnote w:type="continuationSeparator" w:id="0">
    <w:p w14:paraId="1D4DED28" w14:textId="77777777" w:rsidR="00B65C68" w:rsidRDefault="00B65C68">
      <w:r>
        <w:continuationSeparator/>
      </w:r>
    </w:p>
  </w:footnote>
  <w:footnote w:type="continuationNotice" w:id="1">
    <w:p w14:paraId="17B337A3" w14:textId="77777777" w:rsidR="00B65C68" w:rsidRDefault="00B65C6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9"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1"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3"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4"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52D4A6C"/>
    <w:multiLevelType w:val="hybridMultilevel"/>
    <w:tmpl w:val="6A081A8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9"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8E3248"/>
    <w:multiLevelType w:val="hybridMultilevel"/>
    <w:tmpl w:val="C05AF0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2"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2"/>
  </w:num>
  <w:num w:numId="3">
    <w:abstractNumId w:val="24"/>
  </w:num>
  <w:num w:numId="4">
    <w:abstractNumId w:val="8"/>
  </w:num>
  <w:num w:numId="5">
    <w:abstractNumId w:val="13"/>
  </w:num>
  <w:num w:numId="6">
    <w:abstractNumId w:val="10"/>
  </w:num>
  <w:num w:numId="7">
    <w:abstractNumId w:val="17"/>
  </w:num>
  <w:num w:numId="8">
    <w:abstractNumId w:val="6"/>
  </w:num>
  <w:num w:numId="9">
    <w:abstractNumId w:val="5"/>
  </w:num>
  <w:num w:numId="10">
    <w:abstractNumId w:val="19"/>
  </w:num>
  <w:num w:numId="11">
    <w:abstractNumId w:val="16"/>
  </w:num>
  <w:num w:numId="12">
    <w:abstractNumId w:val="22"/>
  </w:num>
  <w:num w:numId="13">
    <w:abstractNumId w:val="9"/>
  </w:num>
  <w:num w:numId="14">
    <w:abstractNumId w:val="11"/>
  </w:num>
  <w:num w:numId="15">
    <w:abstractNumId w:val="20"/>
  </w:num>
  <w:num w:numId="16">
    <w:abstractNumId w:val="18"/>
  </w:num>
  <w:num w:numId="17">
    <w:abstractNumId w:val="14"/>
  </w:num>
  <w:num w:numId="18">
    <w:abstractNumId w:val="11"/>
  </w:num>
  <w:num w:numId="19">
    <w:abstractNumId w:val="21"/>
  </w:num>
  <w:num w:numId="20">
    <w:abstractNumId w:val="21"/>
  </w:num>
  <w:num w:numId="21">
    <w:abstractNumId w:val="2"/>
  </w:num>
  <w:num w:numId="22">
    <w:abstractNumId w:val="7"/>
  </w:num>
  <w:num w:numId="23">
    <w:abstractNumId w:val="3"/>
  </w:num>
  <w:num w:numId="2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1"/>
  </w:num>
  <w:num w:numId="27">
    <w:abstractNumId w:val="0"/>
  </w:num>
  <w:num w:numId="28">
    <w:abstractNumId w:val="23"/>
  </w:num>
  <w:num w:numId="29">
    <w:abstractNumId w:val="4"/>
  </w:num>
  <w:num w:numId="30">
    <w:abstractNumId w:val="15"/>
  </w:num>
  <w:num w:numId="31">
    <w:abstractNumId w:val="2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234B2"/>
    <w:rsid w:val="000267FC"/>
    <w:rsid w:val="00036F13"/>
    <w:rsid w:val="0005355E"/>
    <w:rsid w:val="00054741"/>
    <w:rsid w:val="00056D1A"/>
    <w:rsid w:val="00060939"/>
    <w:rsid w:val="00066B04"/>
    <w:rsid w:val="0007015F"/>
    <w:rsid w:val="00076B2A"/>
    <w:rsid w:val="00084820"/>
    <w:rsid w:val="000930F1"/>
    <w:rsid w:val="00097B58"/>
    <w:rsid w:val="00097DB8"/>
    <w:rsid w:val="000A4A0E"/>
    <w:rsid w:val="000A765E"/>
    <w:rsid w:val="000B21F6"/>
    <w:rsid w:val="000B39BD"/>
    <w:rsid w:val="000C1772"/>
    <w:rsid w:val="000D7F80"/>
    <w:rsid w:val="000E1888"/>
    <w:rsid w:val="000E34D7"/>
    <w:rsid w:val="000E690D"/>
    <w:rsid w:val="000E767F"/>
    <w:rsid w:val="00107FB4"/>
    <w:rsid w:val="00117854"/>
    <w:rsid w:val="0012066E"/>
    <w:rsid w:val="00121047"/>
    <w:rsid w:val="001375B8"/>
    <w:rsid w:val="001412FC"/>
    <w:rsid w:val="0014254F"/>
    <w:rsid w:val="001428E6"/>
    <w:rsid w:val="0014738E"/>
    <w:rsid w:val="00153EBF"/>
    <w:rsid w:val="0015403C"/>
    <w:rsid w:val="00156939"/>
    <w:rsid w:val="001609E4"/>
    <w:rsid w:val="00160FD4"/>
    <w:rsid w:val="0016526F"/>
    <w:rsid w:val="0017011A"/>
    <w:rsid w:val="00174716"/>
    <w:rsid w:val="00175712"/>
    <w:rsid w:val="00177FD1"/>
    <w:rsid w:val="00182A62"/>
    <w:rsid w:val="00183A6B"/>
    <w:rsid w:val="00184985"/>
    <w:rsid w:val="00191F0E"/>
    <w:rsid w:val="0019409E"/>
    <w:rsid w:val="001940F5"/>
    <w:rsid w:val="00194621"/>
    <w:rsid w:val="001A474C"/>
    <w:rsid w:val="001A78E2"/>
    <w:rsid w:val="001B0E01"/>
    <w:rsid w:val="001B434D"/>
    <w:rsid w:val="001B5B04"/>
    <w:rsid w:val="001B6D91"/>
    <w:rsid w:val="001B6EFC"/>
    <w:rsid w:val="001C33DA"/>
    <w:rsid w:val="001C3E59"/>
    <w:rsid w:val="001D75C9"/>
    <w:rsid w:val="001E0454"/>
    <w:rsid w:val="001E19E9"/>
    <w:rsid w:val="002021A4"/>
    <w:rsid w:val="00204151"/>
    <w:rsid w:val="00204C55"/>
    <w:rsid w:val="00204ED2"/>
    <w:rsid w:val="00213B33"/>
    <w:rsid w:val="002154C9"/>
    <w:rsid w:val="0022288D"/>
    <w:rsid w:val="00232F91"/>
    <w:rsid w:val="00264AD2"/>
    <w:rsid w:val="0027286A"/>
    <w:rsid w:val="00272B35"/>
    <w:rsid w:val="002741D7"/>
    <w:rsid w:val="00274449"/>
    <w:rsid w:val="002822B0"/>
    <w:rsid w:val="0029545C"/>
    <w:rsid w:val="00295E5F"/>
    <w:rsid w:val="002A3514"/>
    <w:rsid w:val="002A4595"/>
    <w:rsid w:val="002A4C5E"/>
    <w:rsid w:val="002A58A8"/>
    <w:rsid w:val="002B7E17"/>
    <w:rsid w:val="002C3DCF"/>
    <w:rsid w:val="002D3402"/>
    <w:rsid w:val="0031716D"/>
    <w:rsid w:val="00321AFA"/>
    <w:rsid w:val="0032367B"/>
    <w:rsid w:val="00325BFC"/>
    <w:rsid w:val="00331475"/>
    <w:rsid w:val="00337457"/>
    <w:rsid w:val="00343673"/>
    <w:rsid w:val="00344F82"/>
    <w:rsid w:val="003634CF"/>
    <w:rsid w:val="00364774"/>
    <w:rsid w:val="003749CF"/>
    <w:rsid w:val="00380868"/>
    <w:rsid w:val="0038290F"/>
    <w:rsid w:val="00395AA6"/>
    <w:rsid w:val="003A27A1"/>
    <w:rsid w:val="003A4F36"/>
    <w:rsid w:val="003B3275"/>
    <w:rsid w:val="003C40C5"/>
    <w:rsid w:val="003C7797"/>
    <w:rsid w:val="003D3D96"/>
    <w:rsid w:val="003E20BE"/>
    <w:rsid w:val="003E6829"/>
    <w:rsid w:val="003F15FA"/>
    <w:rsid w:val="003F3F33"/>
    <w:rsid w:val="004001DD"/>
    <w:rsid w:val="00411728"/>
    <w:rsid w:val="00412CF2"/>
    <w:rsid w:val="00413662"/>
    <w:rsid w:val="00424388"/>
    <w:rsid w:val="00430937"/>
    <w:rsid w:val="00433870"/>
    <w:rsid w:val="00434BD2"/>
    <w:rsid w:val="00442CF7"/>
    <w:rsid w:val="00442D2B"/>
    <w:rsid w:val="00445578"/>
    <w:rsid w:val="004616F3"/>
    <w:rsid w:val="004629A3"/>
    <w:rsid w:val="00475CD9"/>
    <w:rsid w:val="00483279"/>
    <w:rsid w:val="00490490"/>
    <w:rsid w:val="00491CA2"/>
    <w:rsid w:val="00493699"/>
    <w:rsid w:val="004A69DE"/>
    <w:rsid w:val="004B67A9"/>
    <w:rsid w:val="004C2692"/>
    <w:rsid w:val="004C7E61"/>
    <w:rsid w:val="004D0759"/>
    <w:rsid w:val="004D0B6D"/>
    <w:rsid w:val="004D4D72"/>
    <w:rsid w:val="004D5C96"/>
    <w:rsid w:val="004F02F6"/>
    <w:rsid w:val="004F5DC3"/>
    <w:rsid w:val="004F6494"/>
    <w:rsid w:val="005036D4"/>
    <w:rsid w:val="00505D3D"/>
    <w:rsid w:val="00512EAD"/>
    <w:rsid w:val="00514E45"/>
    <w:rsid w:val="005230A7"/>
    <w:rsid w:val="00525BE6"/>
    <w:rsid w:val="00552E2D"/>
    <w:rsid w:val="00565588"/>
    <w:rsid w:val="00566641"/>
    <w:rsid w:val="00566804"/>
    <w:rsid w:val="00572C2A"/>
    <w:rsid w:val="00573C21"/>
    <w:rsid w:val="005842F3"/>
    <w:rsid w:val="00584EDE"/>
    <w:rsid w:val="00586E95"/>
    <w:rsid w:val="00590E1C"/>
    <w:rsid w:val="00593519"/>
    <w:rsid w:val="005A0309"/>
    <w:rsid w:val="005A1371"/>
    <w:rsid w:val="005A7BCC"/>
    <w:rsid w:val="005B2D31"/>
    <w:rsid w:val="005B612E"/>
    <w:rsid w:val="005D062A"/>
    <w:rsid w:val="005D1A52"/>
    <w:rsid w:val="005D3631"/>
    <w:rsid w:val="005E09ED"/>
    <w:rsid w:val="005E7755"/>
    <w:rsid w:val="005E7AED"/>
    <w:rsid w:val="005F4C8A"/>
    <w:rsid w:val="005F6EBF"/>
    <w:rsid w:val="005F7436"/>
    <w:rsid w:val="00600D3F"/>
    <w:rsid w:val="00604A30"/>
    <w:rsid w:val="00606729"/>
    <w:rsid w:val="00611B27"/>
    <w:rsid w:val="00612215"/>
    <w:rsid w:val="006169E1"/>
    <w:rsid w:val="006261FB"/>
    <w:rsid w:val="00633942"/>
    <w:rsid w:val="00637B31"/>
    <w:rsid w:val="00643487"/>
    <w:rsid w:val="0065052D"/>
    <w:rsid w:val="00653A6E"/>
    <w:rsid w:val="006547D8"/>
    <w:rsid w:val="00660E35"/>
    <w:rsid w:val="00671425"/>
    <w:rsid w:val="006753C4"/>
    <w:rsid w:val="0068673C"/>
    <w:rsid w:val="00694F9B"/>
    <w:rsid w:val="006B090F"/>
    <w:rsid w:val="006B1007"/>
    <w:rsid w:val="006B79DB"/>
    <w:rsid w:val="006C412A"/>
    <w:rsid w:val="006C4A8A"/>
    <w:rsid w:val="006C52E7"/>
    <w:rsid w:val="006D0DAD"/>
    <w:rsid w:val="006E0815"/>
    <w:rsid w:val="006E4482"/>
    <w:rsid w:val="006E6777"/>
    <w:rsid w:val="006F2BEA"/>
    <w:rsid w:val="006F2CD4"/>
    <w:rsid w:val="00704606"/>
    <w:rsid w:val="007103D1"/>
    <w:rsid w:val="00717ECD"/>
    <w:rsid w:val="0072414E"/>
    <w:rsid w:val="00725367"/>
    <w:rsid w:val="00730F97"/>
    <w:rsid w:val="007337B2"/>
    <w:rsid w:val="0073595B"/>
    <w:rsid w:val="007374DC"/>
    <w:rsid w:val="0074705E"/>
    <w:rsid w:val="00760C9C"/>
    <w:rsid w:val="0076542A"/>
    <w:rsid w:val="0077443E"/>
    <w:rsid w:val="00781718"/>
    <w:rsid w:val="007830C4"/>
    <w:rsid w:val="00786176"/>
    <w:rsid w:val="007912E9"/>
    <w:rsid w:val="00791A60"/>
    <w:rsid w:val="007A42F7"/>
    <w:rsid w:val="007B4E73"/>
    <w:rsid w:val="007C6CCB"/>
    <w:rsid w:val="007F09E8"/>
    <w:rsid w:val="007F1383"/>
    <w:rsid w:val="007F2860"/>
    <w:rsid w:val="007F4C13"/>
    <w:rsid w:val="008025CB"/>
    <w:rsid w:val="00803B07"/>
    <w:rsid w:val="0080532D"/>
    <w:rsid w:val="008064BE"/>
    <w:rsid w:val="00815784"/>
    <w:rsid w:val="00816DDE"/>
    <w:rsid w:val="00827042"/>
    <w:rsid w:val="00847DA5"/>
    <w:rsid w:val="008718A1"/>
    <w:rsid w:val="0087556C"/>
    <w:rsid w:val="00876128"/>
    <w:rsid w:val="008847CC"/>
    <w:rsid w:val="00884F68"/>
    <w:rsid w:val="00892C03"/>
    <w:rsid w:val="008A0DC8"/>
    <w:rsid w:val="008A3245"/>
    <w:rsid w:val="008C0C26"/>
    <w:rsid w:val="008D0DC0"/>
    <w:rsid w:val="008D38B2"/>
    <w:rsid w:val="008D737D"/>
    <w:rsid w:val="008E0C98"/>
    <w:rsid w:val="008E7DA3"/>
    <w:rsid w:val="008F11A9"/>
    <w:rsid w:val="008F4611"/>
    <w:rsid w:val="00905B21"/>
    <w:rsid w:val="00911B35"/>
    <w:rsid w:val="009127C0"/>
    <w:rsid w:val="0093382F"/>
    <w:rsid w:val="00935885"/>
    <w:rsid w:val="009366E2"/>
    <w:rsid w:val="00956A83"/>
    <w:rsid w:val="0097121C"/>
    <w:rsid w:val="0098797C"/>
    <w:rsid w:val="00990E0E"/>
    <w:rsid w:val="009B6DFE"/>
    <w:rsid w:val="009C3A61"/>
    <w:rsid w:val="009C401F"/>
    <w:rsid w:val="009D0A06"/>
    <w:rsid w:val="009D36F1"/>
    <w:rsid w:val="009D3A6A"/>
    <w:rsid w:val="009D5AE5"/>
    <w:rsid w:val="009D681D"/>
    <w:rsid w:val="009E5EC7"/>
    <w:rsid w:val="009E7A2F"/>
    <w:rsid w:val="009F0AA2"/>
    <w:rsid w:val="00A10500"/>
    <w:rsid w:val="00A17768"/>
    <w:rsid w:val="00A22B46"/>
    <w:rsid w:val="00A23148"/>
    <w:rsid w:val="00A262E1"/>
    <w:rsid w:val="00A27AEA"/>
    <w:rsid w:val="00A340AF"/>
    <w:rsid w:val="00A35F38"/>
    <w:rsid w:val="00A426C7"/>
    <w:rsid w:val="00A5355A"/>
    <w:rsid w:val="00A55609"/>
    <w:rsid w:val="00A639BF"/>
    <w:rsid w:val="00A64DEE"/>
    <w:rsid w:val="00A65152"/>
    <w:rsid w:val="00A70310"/>
    <w:rsid w:val="00A91503"/>
    <w:rsid w:val="00A97D92"/>
    <w:rsid w:val="00AA12DA"/>
    <w:rsid w:val="00AA6C81"/>
    <w:rsid w:val="00AA7EA2"/>
    <w:rsid w:val="00AB085A"/>
    <w:rsid w:val="00AB6307"/>
    <w:rsid w:val="00AB7E9D"/>
    <w:rsid w:val="00AC0F52"/>
    <w:rsid w:val="00AD127F"/>
    <w:rsid w:val="00AD184F"/>
    <w:rsid w:val="00AD1E50"/>
    <w:rsid w:val="00AD3A68"/>
    <w:rsid w:val="00AE20E1"/>
    <w:rsid w:val="00B01286"/>
    <w:rsid w:val="00B10CCE"/>
    <w:rsid w:val="00B118CD"/>
    <w:rsid w:val="00B20A75"/>
    <w:rsid w:val="00B2175B"/>
    <w:rsid w:val="00B21938"/>
    <w:rsid w:val="00B2646C"/>
    <w:rsid w:val="00B32CD7"/>
    <w:rsid w:val="00B35248"/>
    <w:rsid w:val="00B367B1"/>
    <w:rsid w:val="00B405BE"/>
    <w:rsid w:val="00B4168B"/>
    <w:rsid w:val="00B41C30"/>
    <w:rsid w:val="00B45AA6"/>
    <w:rsid w:val="00B50F7C"/>
    <w:rsid w:val="00B609C0"/>
    <w:rsid w:val="00B643F3"/>
    <w:rsid w:val="00B65A0D"/>
    <w:rsid w:val="00B65C68"/>
    <w:rsid w:val="00B67989"/>
    <w:rsid w:val="00B67ACE"/>
    <w:rsid w:val="00B701B9"/>
    <w:rsid w:val="00B7056C"/>
    <w:rsid w:val="00B713C4"/>
    <w:rsid w:val="00B72940"/>
    <w:rsid w:val="00B84646"/>
    <w:rsid w:val="00B87551"/>
    <w:rsid w:val="00BA1112"/>
    <w:rsid w:val="00BA479C"/>
    <w:rsid w:val="00BC4B38"/>
    <w:rsid w:val="00BC4CF5"/>
    <w:rsid w:val="00BD19AF"/>
    <w:rsid w:val="00BD4F1B"/>
    <w:rsid w:val="00BD5BC0"/>
    <w:rsid w:val="00BE01CE"/>
    <w:rsid w:val="00BF2BCB"/>
    <w:rsid w:val="00BF569D"/>
    <w:rsid w:val="00C02921"/>
    <w:rsid w:val="00C034ED"/>
    <w:rsid w:val="00C070F4"/>
    <w:rsid w:val="00C11B4F"/>
    <w:rsid w:val="00C27ED9"/>
    <w:rsid w:val="00C30BDD"/>
    <w:rsid w:val="00C345EE"/>
    <w:rsid w:val="00C43D57"/>
    <w:rsid w:val="00C5109B"/>
    <w:rsid w:val="00C7162E"/>
    <w:rsid w:val="00C71784"/>
    <w:rsid w:val="00C73B3A"/>
    <w:rsid w:val="00C821F2"/>
    <w:rsid w:val="00C84382"/>
    <w:rsid w:val="00C912DA"/>
    <w:rsid w:val="00CA12D2"/>
    <w:rsid w:val="00CB0DB3"/>
    <w:rsid w:val="00CB0E30"/>
    <w:rsid w:val="00CB5BAE"/>
    <w:rsid w:val="00CB6415"/>
    <w:rsid w:val="00CC03F3"/>
    <w:rsid w:val="00CC4098"/>
    <w:rsid w:val="00CD2B3F"/>
    <w:rsid w:val="00CD57A3"/>
    <w:rsid w:val="00CE0EE8"/>
    <w:rsid w:val="00CE7171"/>
    <w:rsid w:val="00CE753B"/>
    <w:rsid w:val="00CF1AB6"/>
    <w:rsid w:val="00CF4187"/>
    <w:rsid w:val="00D05D9A"/>
    <w:rsid w:val="00D105B4"/>
    <w:rsid w:val="00D10B27"/>
    <w:rsid w:val="00D1152F"/>
    <w:rsid w:val="00D156AD"/>
    <w:rsid w:val="00D17D5F"/>
    <w:rsid w:val="00D226CF"/>
    <w:rsid w:val="00D35D39"/>
    <w:rsid w:val="00D42714"/>
    <w:rsid w:val="00D44EB8"/>
    <w:rsid w:val="00D54DD7"/>
    <w:rsid w:val="00D5625C"/>
    <w:rsid w:val="00D60DE8"/>
    <w:rsid w:val="00D64529"/>
    <w:rsid w:val="00D72201"/>
    <w:rsid w:val="00D803A9"/>
    <w:rsid w:val="00D87794"/>
    <w:rsid w:val="00D87EA1"/>
    <w:rsid w:val="00D91579"/>
    <w:rsid w:val="00D925DC"/>
    <w:rsid w:val="00D937CB"/>
    <w:rsid w:val="00D95879"/>
    <w:rsid w:val="00DA12B4"/>
    <w:rsid w:val="00DA17B1"/>
    <w:rsid w:val="00DA18C4"/>
    <w:rsid w:val="00DA3794"/>
    <w:rsid w:val="00DA44BF"/>
    <w:rsid w:val="00DB2FAF"/>
    <w:rsid w:val="00DE3346"/>
    <w:rsid w:val="00DE392A"/>
    <w:rsid w:val="00DE5AA4"/>
    <w:rsid w:val="00DF7718"/>
    <w:rsid w:val="00E00C7E"/>
    <w:rsid w:val="00E056E2"/>
    <w:rsid w:val="00E06746"/>
    <w:rsid w:val="00E078A2"/>
    <w:rsid w:val="00E1261A"/>
    <w:rsid w:val="00E12E32"/>
    <w:rsid w:val="00E15EC7"/>
    <w:rsid w:val="00E17C33"/>
    <w:rsid w:val="00E26D3F"/>
    <w:rsid w:val="00E30306"/>
    <w:rsid w:val="00E357D7"/>
    <w:rsid w:val="00E4149A"/>
    <w:rsid w:val="00E43310"/>
    <w:rsid w:val="00E50A34"/>
    <w:rsid w:val="00E52E61"/>
    <w:rsid w:val="00E54391"/>
    <w:rsid w:val="00E558CD"/>
    <w:rsid w:val="00E61749"/>
    <w:rsid w:val="00E72F33"/>
    <w:rsid w:val="00E74E38"/>
    <w:rsid w:val="00E90226"/>
    <w:rsid w:val="00E92763"/>
    <w:rsid w:val="00E94FFB"/>
    <w:rsid w:val="00E97C8E"/>
    <w:rsid w:val="00ED4AF7"/>
    <w:rsid w:val="00ED59C5"/>
    <w:rsid w:val="00EE319F"/>
    <w:rsid w:val="00EE415A"/>
    <w:rsid w:val="00EF2D17"/>
    <w:rsid w:val="00F01C39"/>
    <w:rsid w:val="00F055B9"/>
    <w:rsid w:val="00F10CBF"/>
    <w:rsid w:val="00F12A6D"/>
    <w:rsid w:val="00F12B79"/>
    <w:rsid w:val="00F172AA"/>
    <w:rsid w:val="00F22BF8"/>
    <w:rsid w:val="00F30B59"/>
    <w:rsid w:val="00F37A77"/>
    <w:rsid w:val="00F61E5D"/>
    <w:rsid w:val="00F63CFB"/>
    <w:rsid w:val="00F67170"/>
    <w:rsid w:val="00F70633"/>
    <w:rsid w:val="00F7174C"/>
    <w:rsid w:val="00F72673"/>
    <w:rsid w:val="00F7446C"/>
    <w:rsid w:val="00F80F54"/>
    <w:rsid w:val="00F92E74"/>
    <w:rsid w:val="00F95915"/>
    <w:rsid w:val="00F96F3C"/>
    <w:rsid w:val="00FA1284"/>
    <w:rsid w:val="00FA297D"/>
    <w:rsid w:val="00FC0BAF"/>
    <w:rsid w:val="00FC2F0B"/>
    <w:rsid w:val="00FD3705"/>
    <w:rsid w:val="00FD3C9B"/>
    <w:rsid w:val="00FE3E33"/>
    <w:rsid w:val="00FE4255"/>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149837256">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31439560">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482740116">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873765906">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9</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57</cp:revision>
  <cp:lastPrinted>2019-02-06T19:11:00Z</cp:lastPrinted>
  <dcterms:created xsi:type="dcterms:W3CDTF">2021-03-23T13:07:00Z</dcterms:created>
  <dcterms:modified xsi:type="dcterms:W3CDTF">2021-04-16T17:22:00Z</dcterms:modified>
</cp:coreProperties>
</file>